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EB769" w14:textId="77777777" w:rsidR="000B7AEC" w:rsidRDefault="000B7AE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6DCF268F" w14:textId="77777777" w:rsidR="000B7AEC" w:rsidRDefault="00000000">
      <w:pPr>
        <w:spacing w:line="200" w:lineRule="atLeast"/>
        <w:ind w:left="1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8BB5D07" wp14:editId="76ECC722">
            <wp:extent cx="766607" cy="31670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607" cy="316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73FF9" w14:textId="77777777" w:rsidR="000B7AEC" w:rsidRDefault="000B7AE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2E0F66" w14:textId="77777777" w:rsidR="000B7AEC" w:rsidRDefault="000B7AE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6116AA9" w14:textId="77777777" w:rsidR="000B7AEC" w:rsidRDefault="000B7AE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35AE7C" w14:textId="77777777" w:rsidR="000B7AEC" w:rsidRDefault="000B7AEC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14:paraId="1773A3C4" w14:textId="77777777" w:rsidR="000B7AEC" w:rsidRPr="0054671B" w:rsidRDefault="00000000">
      <w:pPr>
        <w:spacing w:before="72"/>
        <w:ind w:right="222"/>
        <w:jc w:val="right"/>
        <w:rPr>
          <w:rFonts w:ascii="Times New Roman" w:eastAsia="Times New Roman" w:hAnsi="Times New Roman" w:cs="Times New Roman"/>
          <w:lang w:val="ru-RU"/>
        </w:rPr>
      </w:pPr>
      <w:r w:rsidRPr="0054671B">
        <w:rPr>
          <w:rFonts w:ascii="Times New Roman" w:hAnsi="Times New Roman"/>
          <w:spacing w:val="-1"/>
          <w:w w:val="95"/>
          <w:lang w:val="ru-RU"/>
        </w:rPr>
        <w:t>Утверждена</w:t>
      </w:r>
    </w:p>
    <w:p w14:paraId="4A5E4C14" w14:textId="721D4A40" w:rsidR="000B7AEC" w:rsidRPr="0054671B" w:rsidRDefault="00000000">
      <w:pPr>
        <w:spacing w:before="183" w:line="244" w:lineRule="auto"/>
        <w:ind w:left="5516" w:right="233" w:firstLine="1589"/>
        <w:jc w:val="right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54671B">
        <w:rPr>
          <w:rFonts w:ascii="Times New Roman" w:hAnsi="Times New Roman"/>
          <w:spacing w:val="-1"/>
          <w:sz w:val="16"/>
          <w:lang w:val="ru-RU"/>
        </w:rPr>
        <w:t>Приказом</w:t>
      </w:r>
      <w:r w:rsidRPr="0054671B">
        <w:rPr>
          <w:rFonts w:ascii="Times New Roman" w:hAnsi="Times New Roman"/>
          <w:spacing w:val="-14"/>
          <w:sz w:val="16"/>
          <w:lang w:val="ru-RU"/>
        </w:rPr>
        <w:t xml:space="preserve"> </w:t>
      </w:r>
      <w:r w:rsidRPr="0054671B">
        <w:rPr>
          <w:rFonts w:ascii="Times New Roman" w:hAnsi="Times New Roman"/>
          <w:spacing w:val="-1"/>
          <w:sz w:val="16"/>
          <w:lang w:val="ru-RU"/>
        </w:rPr>
        <w:t>Генерального</w:t>
      </w:r>
      <w:r w:rsidRPr="0054671B">
        <w:rPr>
          <w:rFonts w:ascii="Times New Roman" w:hAnsi="Times New Roman"/>
          <w:spacing w:val="-17"/>
          <w:sz w:val="16"/>
          <w:lang w:val="ru-RU"/>
        </w:rPr>
        <w:t xml:space="preserve"> </w:t>
      </w:r>
      <w:r w:rsidRPr="0054671B">
        <w:rPr>
          <w:rFonts w:ascii="Times New Roman" w:hAnsi="Times New Roman"/>
          <w:spacing w:val="-1"/>
          <w:sz w:val="16"/>
          <w:lang w:val="ru-RU"/>
        </w:rPr>
        <w:t>директора</w:t>
      </w:r>
      <w:r w:rsidRPr="0054671B">
        <w:rPr>
          <w:rFonts w:ascii="Times New Roman" w:hAnsi="Times New Roman"/>
          <w:spacing w:val="29"/>
          <w:w w:val="99"/>
          <w:sz w:val="16"/>
          <w:lang w:val="ru-RU"/>
        </w:rPr>
        <w:t xml:space="preserve"> </w:t>
      </w:r>
      <w:r w:rsidRPr="0054671B">
        <w:rPr>
          <w:rFonts w:ascii="Times New Roman" w:hAnsi="Times New Roman"/>
          <w:spacing w:val="-1"/>
          <w:sz w:val="16"/>
          <w:lang w:val="ru-RU"/>
        </w:rPr>
        <w:t>Акционерного</w:t>
      </w:r>
      <w:r w:rsidRPr="0054671B">
        <w:rPr>
          <w:rFonts w:ascii="Times New Roman" w:hAnsi="Times New Roman"/>
          <w:spacing w:val="-9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общества</w:t>
      </w:r>
      <w:r w:rsidR="00155760">
        <w:rPr>
          <w:rFonts w:ascii="Times New Roman" w:hAnsi="Times New Roman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АО</w:t>
      </w:r>
      <w:r w:rsidRPr="0054671B">
        <w:rPr>
          <w:rFonts w:ascii="Times New Roman" w:hAnsi="Times New Roman"/>
          <w:spacing w:val="-15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«Прайм</w:t>
      </w:r>
      <w:r w:rsidRPr="0054671B">
        <w:rPr>
          <w:rFonts w:ascii="Times New Roman" w:hAnsi="Times New Roman"/>
          <w:spacing w:val="-19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Брокерский</w:t>
      </w:r>
      <w:r w:rsidRPr="0054671B">
        <w:rPr>
          <w:rFonts w:ascii="Times New Roman" w:hAnsi="Times New Roman"/>
          <w:spacing w:val="-9"/>
          <w:sz w:val="16"/>
          <w:lang w:val="ru-RU"/>
        </w:rPr>
        <w:t xml:space="preserve"> </w:t>
      </w:r>
      <w:r w:rsidRPr="0054671B">
        <w:rPr>
          <w:rFonts w:ascii="Times New Roman" w:hAnsi="Times New Roman"/>
          <w:sz w:val="16"/>
          <w:lang w:val="ru-RU"/>
        </w:rPr>
        <w:t>Сервис»</w:t>
      </w:r>
    </w:p>
    <w:p w14:paraId="1E9965BF" w14:textId="77777777" w:rsidR="000B7AEC" w:rsidRPr="0054671B" w:rsidRDefault="000B7AEC">
      <w:pPr>
        <w:spacing w:before="5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E118FD" w14:textId="7E53EECB" w:rsidR="000B7AEC" w:rsidRPr="0054671B" w:rsidRDefault="00000000">
      <w:pPr>
        <w:spacing w:line="312" w:lineRule="auto"/>
        <w:ind w:left="5146" w:right="106" w:hanging="10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Приложение</w:t>
      </w:r>
      <w:r w:rsidRPr="0054671B">
        <w:rPr>
          <w:rFonts w:ascii="Times New Roman" w:eastAsia="Times New Roman" w:hAnsi="Times New Roman" w:cs="Times New Roman"/>
          <w:spacing w:val="-10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№</w:t>
      </w:r>
      <w:r w:rsidRPr="0054671B">
        <w:rPr>
          <w:rFonts w:ascii="Times New Roman" w:eastAsia="Times New Roman" w:hAnsi="Times New Roman" w:cs="Times New Roman"/>
          <w:spacing w:val="-9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30</w:t>
      </w:r>
      <w:r w:rsidRPr="0054671B">
        <w:rPr>
          <w:rFonts w:ascii="Times New Roman" w:eastAsia="Times New Roman" w:hAnsi="Times New Roman" w:cs="Times New Roman"/>
          <w:spacing w:val="-5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к</w:t>
      </w:r>
      <w:r w:rsidRPr="0054671B">
        <w:rPr>
          <w:rFonts w:ascii="Times New Roman" w:eastAsia="Times New Roman" w:hAnsi="Times New Roman" w:cs="Times New Roman"/>
          <w:spacing w:val="-12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Регламенту</w:t>
      </w:r>
      <w:r w:rsidRPr="0054671B">
        <w:rPr>
          <w:rFonts w:ascii="Times New Roman" w:eastAsia="Times New Roman" w:hAnsi="Times New Roman" w:cs="Times New Roman"/>
          <w:spacing w:val="-8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сервисов</w:t>
      </w:r>
      <w:r w:rsidRPr="0054671B">
        <w:rPr>
          <w:rFonts w:ascii="Times New Roman" w:eastAsia="Times New Roman" w:hAnsi="Times New Roman" w:cs="Times New Roman"/>
          <w:spacing w:val="-6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на</w:t>
      </w:r>
      <w:r w:rsidRPr="0054671B">
        <w:rPr>
          <w:rFonts w:ascii="Times New Roman" w:eastAsia="Times New Roman" w:hAnsi="Times New Roman" w:cs="Times New Roman"/>
          <w:spacing w:val="-10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финансовых</w:t>
      </w:r>
      <w:r w:rsidRPr="0054671B">
        <w:rPr>
          <w:rFonts w:ascii="Times New Roman" w:eastAsia="Times New Roman" w:hAnsi="Times New Roman" w:cs="Times New Roman"/>
          <w:spacing w:val="-8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рынках</w:t>
      </w:r>
      <w:r w:rsidRPr="0054671B">
        <w:rPr>
          <w:rFonts w:ascii="Times New Roman" w:eastAsia="Times New Roman" w:hAnsi="Times New Roman" w:cs="Times New Roman"/>
          <w:spacing w:val="39"/>
          <w:w w:val="99"/>
          <w:sz w:val="16"/>
          <w:szCs w:val="16"/>
          <w:lang w:val="ru-RU"/>
        </w:rPr>
        <w:t xml:space="preserve"> </w:t>
      </w:r>
      <w:r w:rsidRPr="0054671B">
        <w:rPr>
          <w:rFonts w:ascii="Times New Roman" w:eastAsia="Times New Roman" w:hAnsi="Times New Roman" w:cs="Times New Roman"/>
          <w:sz w:val="16"/>
          <w:szCs w:val="16"/>
          <w:lang w:val="ru-RU"/>
        </w:rPr>
        <w:t>Приказ</w:t>
      </w:r>
      <w:r w:rsidRPr="0054671B">
        <w:rPr>
          <w:rFonts w:ascii="Times New Roman" w:eastAsia="Times New Roman" w:hAnsi="Times New Roman" w:cs="Times New Roman"/>
          <w:spacing w:val="-5"/>
          <w:sz w:val="16"/>
          <w:szCs w:val="16"/>
          <w:lang w:val="ru-RU"/>
        </w:rPr>
        <w:t xml:space="preserve"> </w:t>
      </w:r>
      <w:r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>№</w:t>
      </w:r>
      <w:r w:rsidRPr="005F1B6D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 xml:space="preserve"> </w:t>
      </w:r>
      <w:r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>ВнД-</w:t>
      </w:r>
      <w:r w:rsidR="005F1B6D"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>31</w:t>
      </w:r>
      <w:r w:rsidR="00A70575"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</w:t>
      </w:r>
      <w:r w:rsidRPr="005F1B6D">
        <w:rPr>
          <w:rFonts w:ascii="Times New Roman" w:eastAsia="Times New Roman" w:hAnsi="Times New Roman" w:cs="Times New Roman"/>
          <w:spacing w:val="24"/>
          <w:sz w:val="16"/>
          <w:szCs w:val="16"/>
          <w:lang w:val="ru-RU"/>
        </w:rPr>
        <w:t xml:space="preserve"> </w:t>
      </w:r>
      <w:r w:rsidRPr="005F1B6D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от</w:t>
      </w:r>
      <w:r w:rsidRPr="005F1B6D">
        <w:rPr>
          <w:rFonts w:ascii="Times New Roman" w:eastAsia="Times New Roman" w:hAnsi="Times New Roman" w:cs="Times New Roman"/>
          <w:spacing w:val="-7"/>
          <w:sz w:val="16"/>
          <w:szCs w:val="16"/>
          <w:lang w:val="ru-RU"/>
        </w:rPr>
        <w:t xml:space="preserve"> </w:t>
      </w:r>
      <w:r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>«</w:t>
      </w:r>
      <w:r w:rsidR="00A70575"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>20</w:t>
      </w:r>
      <w:r w:rsidRPr="005F1B6D">
        <w:rPr>
          <w:rFonts w:ascii="Times New Roman" w:eastAsia="Times New Roman" w:hAnsi="Times New Roman" w:cs="Times New Roman"/>
          <w:sz w:val="16"/>
          <w:szCs w:val="16"/>
          <w:lang w:val="ru-RU"/>
        </w:rPr>
        <w:t>»</w:t>
      </w:r>
      <w:r w:rsidRPr="005F1B6D">
        <w:rPr>
          <w:rFonts w:ascii="Times New Roman" w:eastAsia="Times New Roman" w:hAnsi="Times New Roman" w:cs="Times New Roman"/>
          <w:spacing w:val="24"/>
          <w:sz w:val="16"/>
          <w:szCs w:val="16"/>
          <w:lang w:val="ru-RU"/>
        </w:rPr>
        <w:t xml:space="preserve"> </w:t>
      </w:r>
      <w:r w:rsidR="00A70575" w:rsidRPr="005F1B6D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октября</w:t>
      </w:r>
      <w:r w:rsidRPr="005F1B6D">
        <w:rPr>
          <w:rFonts w:ascii="Times New Roman" w:eastAsia="Times New Roman" w:hAnsi="Times New Roman" w:cs="Times New Roman"/>
          <w:spacing w:val="27"/>
          <w:sz w:val="16"/>
          <w:szCs w:val="16"/>
          <w:lang w:val="ru-RU"/>
        </w:rPr>
        <w:t xml:space="preserve"> </w:t>
      </w:r>
      <w:r w:rsidRPr="005F1B6D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202</w:t>
      </w:r>
      <w:r w:rsidR="00A70575" w:rsidRPr="005F1B6D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5</w:t>
      </w:r>
      <w:r w:rsidRPr="005F1B6D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 xml:space="preserve"> </w:t>
      </w:r>
      <w:r w:rsidRPr="005F1B6D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года</w:t>
      </w:r>
    </w:p>
    <w:p w14:paraId="3F88A27D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CE638F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CE5019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E39F54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36447F6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29782A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F3CE42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3C7C23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733378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8A33AB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ED2659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E50EA7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701347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A07950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5AC8D5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D753E4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BA3ABB" w14:textId="77777777" w:rsidR="000B7AEC" w:rsidRDefault="00000000" w:rsidP="00A70575">
      <w:pPr>
        <w:spacing w:before="191"/>
        <w:ind w:left="657" w:right="2069"/>
        <w:jc w:val="center"/>
        <w:rPr>
          <w:rFonts w:ascii="Times New Roman" w:hAnsi="Times New Roman"/>
          <w:b/>
          <w:spacing w:val="-1"/>
          <w:sz w:val="28"/>
          <w:lang w:val="ru-RU"/>
        </w:rPr>
      </w:pPr>
      <w:r w:rsidRPr="0054671B">
        <w:rPr>
          <w:rFonts w:ascii="Times New Roman" w:hAnsi="Times New Roman"/>
          <w:b/>
          <w:sz w:val="28"/>
          <w:lang w:val="ru-RU"/>
        </w:rPr>
        <w:t>ДЕКЛАРАЦИЯ</w:t>
      </w:r>
      <w:r w:rsidRPr="0054671B">
        <w:rPr>
          <w:rFonts w:ascii="Times New Roman" w:hAnsi="Times New Roman"/>
          <w:b/>
          <w:spacing w:val="-19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z w:val="28"/>
          <w:lang w:val="ru-RU"/>
        </w:rPr>
        <w:t>О</w:t>
      </w:r>
      <w:r w:rsidRPr="0054671B">
        <w:rPr>
          <w:rFonts w:ascii="Times New Roman" w:hAnsi="Times New Roman"/>
          <w:b/>
          <w:spacing w:val="-17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pacing w:val="-1"/>
          <w:sz w:val="28"/>
          <w:lang w:val="ru-RU"/>
        </w:rPr>
        <w:t>РИСКАХ</w:t>
      </w:r>
    </w:p>
    <w:p w14:paraId="378A4645" w14:textId="77777777" w:rsidR="00A70575" w:rsidRDefault="00A70575" w:rsidP="00A70575">
      <w:pPr>
        <w:spacing w:line="360" w:lineRule="auto"/>
        <w:ind w:firstLine="24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70575">
        <w:rPr>
          <w:rFonts w:ascii="Times New Roman" w:hAnsi="Times New Roman"/>
          <w:b/>
          <w:sz w:val="24"/>
          <w:szCs w:val="24"/>
          <w:lang w:val="ru-RU"/>
        </w:rPr>
        <w:t>связанных с совершением операций на рынке ценных бумаг</w:t>
      </w:r>
    </w:p>
    <w:p w14:paraId="756BD6CC" w14:textId="08762586" w:rsidR="000B7AEC" w:rsidRPr="00A70575" w:rsidRDefault="00000000" w:rsidP="00A70575">
      <w:pPr>
        <w:spacing w:line="360" w:lineRule="auto"/>
        <w:ind w:firstLine="24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4671B">
        <w:rPr>
          <w:rFonts w:ascii="Times New Roman" w:hAnsi="Times New Roman"/>
          <w:b/>
          <w:sz w:val="28"/>
          <w:lang w:val="ru-RU"/>
        </w:rPr>
        <w:t>Акционерного</w:t>
      </w:r>
      <w:r w:rsidRPr="0054671B">
        <w:rPr>
          <w:rFonts w:ascii="Times New Roman" w:hAnsi="Times New Roman"/>
          <w:b/>
          <w:spacing w:val="-18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pacing w:val="-1"/>
          <w:sz w:val="28"/>
          <w:lang w:val="ru-RU"/>
        </w:rPr>
        <w:t>Общества</w:t>
      </w:r>
      <w:r w:rsidRPr="0054671B">
        <w:rPr>
          <w:rFonts w:ascii="Times New Roman" w:hAnsi="Times New Roman"/>
          <w:b/>
          <w:spacing w:val="-19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pacing w:val="-1"/>
          <w:sz w:val="28"/>
          <w:lang w:val="ru-RU"/>
        </w:rPr>
        <w:t>«Прайм</w:t>
      </w:r>
      <w:r w:rsidRPr="0054671B">
        <w:rPr>
          <w:rFonts w:ascii="Times New Roman" w:hAnsi="Times New Roman"/>
          <w:b/>
          <w:spacing w:val="-17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z w:val="28"/>
          <w:lang w:val="ru-RU"/>
        </w:rPr>
        <w:t>Брокерский</w:t>
      </w:r>
      <w:r w:rsidRPr="0054671B">
        <w:rPr>
          <w:rFonts w:ascii="Times New Roman" w:hAnsi="Times New Roman"/>
          <w:b/>
          <w:spacing w:val="-19"/>
          <w:sz w:val="28"/>
          <w:lang w:val="ru-RU"/>
        </w:rPr>
        <w:t xml:space="preserve"> </w:t>
      </w:r>
      <w:r w:rsidRPr="0054671B">
        <w:rPr>
          <w:rFonts w:ascii="Times New Roman" w:hAnsi="Times New Roman"/>
          <w:b/>
          <w:sz w:val="28"/>
          <w:lang w:val="ru-RU"/>
        </w:rPr>
        <w:t>Сервис»</w:t>
      </w:r>
    </w:p>
    <w:p w14:paraId="7292DA14" w14:textId="77777777" w:rsidR="00A70575" w:rsidRPr="0054671B" w:rsidRDefault="00A70575" w:rsidP="00A70575">
      <w:pPr>
        <w:spacing w:before="172"/>
        <w:ind w:left="682" w:right="206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51C3929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6C9A6D8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1129B36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1D9524B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936BB66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3BFFBB7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7287624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6493B0B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26AC10F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47D086F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BB955B3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4019A9E4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3975F07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1256928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34006AA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A4C6725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01DE9E9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6A33F99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FCBB404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C5B25A" w14:textId="77777777" w:rsidR="000B7AEC" w:rsidRPr="0054671B" w:rsidRDefault="000B7AE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0F5809AE" w14:textId="671D5D69" w:rsidR="000B7AEC" w:rsidRPr="0054671B" w:rsidRDefault="00000000">
      <w:pPr>
        <w:pStyle w:val="a3"/>
        <w:spacing w:before="227"/>
        <w:ind w:left="4460" w:right="4581" w:firstLine="0"/>
        <w:jc w:val="center"/>
        <w:rPr>
          <w:rFonts w:cs="Times New Roman"/>
          <w:lang w:val="ru-RU"/>
        </w:rPr>
      </w:pPr>
      <w:r w:rsidRPr="0054671B">
        <w:rPr>
          <w:color w:val="666666"/>
          <w:spacing w:val="-2"/>
          <w:lang w:val="ru-RU"/>
        </w:rPr>
        <w:t>Москва</w:t>
      </w:r>
      <w:r w:rsidRPr="0054671B">
        <w:rPr>
          <w:color w:val="666666"/>
          <w:spacing w:val="24"/>
          <w:lang w:val="ru-RU"/>
        </w:rPr>
        <w:t xml:space="preserve"> </w:t>
      </w:r>
      <w:r w:rsidRPr="0054671B">
        <w:rPr>
          <w:color w:val="666666"/>
          <w:lang w:val="ru-RU"/>
        </w:rPr>
        <w:t>202</w:t>
      </w:r>
      <w:r w:rsidR="00C21A83">
        <w:rPr>
          <w:color w:val="666666"/>
          <w:lang w:val="ru-RU"/>
        </w:rPr>
        <w:t>5</w:t>
      </w:r>
    </w:p>
    <w:p w14:paraId="3F7809AA" w14:textId="77777777" w:rsidR="000B7AEC" w:rsidRPr="0054671B" w:rsidRDefault="000B7AEC">
      <w:pPr>
        <w:jc w:val="center"/>
        <w:rPr>
          <w:rFonts w:ascii="Times New Roman" w:eastAsia="Times New Roman" w:hAnsi="Times New Roman" w:cs="Times New Roman"/>
          <w:lang w:val="ru-RU"/>
        </w:rPr>
        <w:sectPr w:rsidR="000B7AEC" w:rsidRPr="0054671B">
          <w:type w:val="continuous"/>
          <w:pgSz w:w="11910" w:h="16840"/>
          <w:pgMar w:top="620" w:right="620" w:bottom="280" w:left="1600" w:header="720" w:footer="720" w:gutter="0"/>
          <w:cols w:space="720"/>
        </w:sectPr>
      </w:pPr>
    </w:p>
    <w:p w14:paraId="7B179419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997F03" w14:textId="77777777" w:rsidR="000B7AEC" w:rsidRPr="0054671B" w:rsidRDefault="000B7AEC">
      <w:pPr>
        <w:spacing w:before="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14:paraId="65AA80B6" w14:textId="77777777" w:rsidR="000B7AEC" w:rsidRPr="0054671B" w:rsidRDefault="00000000">
      <w:pPr>
        <w:pStyle w:val="a3"/>
        <w:spacing w:line="275" w:lineRule="auto"/>
        <w:ind w:left="244" w:right="190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Акционерное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общество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«Прайм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Брокерский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Сервис»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(далее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lang w:val="ru-RU"/>
        </w:rPr>
        <w:t>–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«ПБС»)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осуществлении</w:t>
      </w:r>
      <w:r w:rsidRPr="0054671B">
        <w:rPr>
          <w:color w:val="434343"/>
          <w:spacing w:val="7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брокерской</w:t>
      </w:r>
      <w:r w:rsidRPr="0054671B">
        <w:rPr>
          <w:color w:val="434343"/>
          <w:spacing w:val="5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деятельности,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деятельности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по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инвестиционному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консультированию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депозитарной</w:t>
      </w:r>
      <w:r w:rsidRPr="0054671B">
        <w:rPr>
          <w:color w:val="434343"/>
          <w:spacing w:val="10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деятельности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уведомляет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Инвестора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(Клиента)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основных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рисках,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осуществлением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операций</w:t>
      </w:r>
      <w:r w:rsidRPr="0054671B">
        <w:rPr>
          <w:color w:val="434343"/>
          <w:spacing w:val="9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финансовом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рынке.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Настоящая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Декларация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предоставляется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Вам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ознакомления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связи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Вашим</w:t>
      </w:r>
      <w:r w:rsidRPr="0054671B">
        <w:rPr>
          <w:color w:val="434343"/>
          <w:spacing w:val="5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желанием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осуществлять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сделки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3"/>
          <w:lang w:val="ru-RU"/>
        </w:rPr>
        <w:t>операции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ценных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 xml:space="preserve">бумаг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валютном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рынке.</w:t>
      </w:r>
    </w:p>
    <w:p w14:paraId="5918B22A" w14:textId="77777777" w:rsidR="000B7AEC" w:rsidRPr="0054671B" w:rsidRDefault="000B7AEC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2377CC40" w14:textId="77777777" w:rsidR="000B7AEC" w:rsidRPr="0054671B" w:rsidRDefault="00000000">
      <w:pPr>
        <w:pStyle w:val="a3"/>
        <w:spacing w:line="275" w:lineRule="auto"/>
        <w:ind w:left="244" w:right="184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Инвестору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следует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осознавать,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инвестирование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средств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инструменты,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акции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облигации,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сопряжено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определенными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рисками,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ответственность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за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которые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не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может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быть</w:t>
      </w:r>
      <w:r w:rsidRPr="0054671B">
        <w:rPr>
          <w:color w:val="434343"/>
          <w:spacing w:val="8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возложена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«ПБС»,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они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находятся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вне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разумного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контроля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сторон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их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возможности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предвидеть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предотвратить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последствия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таких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рисков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ограничены.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Эти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связаны,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числе,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5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нестабильностью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политической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экономической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ситуации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РФ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несовершенством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законодательной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базы</w:t>
      </w:r>
      <w:r w:rsidRPr="0054671B">
        <w:rPr>
          <w:color w:val="434343"/>
          <w:spacing w:val="6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РФ.</w:t>
      </w:r>
    </w:p>
    <w:p w14:paraId="45E388AB" w14:textId="77777777" w:rsidR="000B7AEC" w:rsidRPr="0054671B" w:rsidRDefault="00000000">
      <w:pPr>
        <w:pStyle w:val="a3"/>
        <w:spacing w:before="1" w:line="275" w:lineRule="auto"/>
        <w:ind w:left="244" w:right="208"/>
        <w:jc w:val="both"/>
        <w:rPr>
          <w:lang w:val="ru-RU"/>
        </w:rPr>
      </w:pPr>
      <w:r w:rsidRPr="0054671B">
        <w:rPr>
          <w:color w:val="434343"/>
          <w:spacing w:val="-1"/>
          <w:lang w:val="ru-RU"/>
        </w:rPr>
        <w:t>Обращаем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ваше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внимание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то,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настоящая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Декларация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раскрывает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информацию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всех</w:t>
      </w:r>
      <w:r w:rsidRPr="0054671B">
        <w:rPr>
          <w:color w:val="434343"/>
          <w:spacing w:val="6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2"/>
          <w:lang w:val="ru-RU"/>
        </w:rPr>
        <w:t>валютном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вследствие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разнообразия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возникающих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нем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ситуаций.</w:t>
      </w:r>
    </w:p>
    <w:p w14:paraId="44FEE4A8" w14:textId="77777777" w:rsidR="000B7AEC" w:rsidRPr="0054671B" w:rsidRDefault="000B7AEC">
      <w:pPr>
        <w:spacing w:before="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96E763" w14:textId="77777777" w:rsidR="000B7AEC" w:rsidRPr="002D7DA3" w:rsidRDefault="00000000">
      <w:pPr>
        <w:pStyle w:val="a3"/>
        <w:spacing w:line="275" w:lineRule="auto"/>
        <w:ind w:left="244" w:right="185"/>
        <w:jc w:val="both"/>
        <w:rPr>
          <w:lang w:val="ru-RU"/>
        </w:rPr>
      </w:pPr>
      <w:r w:rsidRPr="002D7DA3">
        <w:rPr>
          <w:color w:val="434343"/>
          <w:lang w:val="ru-RU"/>
        </w:rPr>
        <w:t>В</w:t>
      </w:r>
      <w:r w:rsidRPr="002D7DA3">
        <w:rPr>
          <w:color w:val="434343"/>
          <w:spacing w:val="21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общем</w:t>
      </w:r>
      <w:r w:rsidRPr="002D7DA3">
        <w:rPr>
          <w:color w:val="434343"/>
          <w:spacing w:val="28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смысле</w:t>
      </w:r>
      <w:r w:rsidRPr="002D7DA3">
        <w:rPr>
          <w:color w:val="434343"/>
          <w:spacing w:val="2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риск</w:t>
      </w:r>
      <w:r w:rsidRPr="002D7DA3">
        <w:rPr>
          <w:color w:val="434343"/>
          <w:spacing w:val="2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представляет</w:t>
      </w:r>
      <w:r w:rsidRPr="002D7DA3">
        <w:rPr>
          <w:color w:val="434343"/>
          <w:spacing w:val="2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собой</w:t>
      </w:r>
      <w:r w:rsidRPr="002D7DA3">
        <w:rPr>
          <w:color w:val="434343"/>
          <w:spacing w:val="2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возможность</w:t>
      </w:r>
      <w:r w:rsidRPr="002D7DA3">
        <w:rPr>
          <w:color w:val="434343"/>
          <w:spacing w:val="30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возникновения</w:t>
      </w:r>
      <w:r w:rsidRPr="002D7DA3">
        <w:rPr>
          <w:color w:val="434343"/>
          <w:spacing w:val="29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убытков</w:t>
      </w:r>
      <w:r w:rsidRPr="002D7DA3">
        <w:rPr>
          <w:color w:val="434343"/>
          <w:spacing w:val="27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при</w:t>
      </w:r>
      <w:r w:rsidRPr="002D7DA3">
        <w:rPr>
          <w:color w:val="434343"/>
          <w:spacing w:val="2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осуществлении</w:t>
      </w:r>
      <w:r w:rsidRPr="002D7DA3">
        <w:rPr>
          <w:color w:val="434343"/>
          <w:spacing w:val="4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финансовых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операций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lang w:val="ru-RU"/>
        </w:rPr>
        <w:t>в</w:t>
      </w:r>
      <w:r w:rsidRPr="002D7DA3">
        <w:rPr>
          <w:color w:val="434343"/>
          <w:spacing w:val="6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связи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lang w:val="ru-RU"/>
        </w:rPr>
        <w:t>с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возможным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неблагоприятным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влиянием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разного</w:t>
      </w:r>
      <w:r w:rsidRPr="002D7DA3">
        <w:rPr>
          <w:color w:val="434343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рода</w:t>
      </w:r>
      <w:r w:rsidRPr="002D7DA3">
        <w:rPr>
          <w:color w:val="434343"/>
          <w:spacing w:val="6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факторов.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Ниже</w:t>
      </w:r>
      <w:r w:rsidRPr="002D7DA3">
        <w:rPr>
          <w:color w:val="434343"/>
          <w:spacing w:val="7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приводятся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основные</w:t>
      </w:r>
      <w:r w:rsidRPr="002D7DA3">
        <w:rPr>
          <w:color w:val="434343"/>
          <w:spacing w:val="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виды</w:t>
      </w:r>
      <w:r w:rsidRPr="002D7DA3">
        <w:rPr>
          <w:color w:val="434343"/>
          <w:spacing w:val="6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рисков,</w:t>
      </w:r>
      <w:r w:rsidRPr="002D7DA3">
        <w:rPr>
          <w:color w:val="434343"/>
          <w:spacing w:val="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список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которых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не</w:t>
      </w:r>
      <w:r w:rsidRPr="002D7DA3">
        <w:rPr>
          <w:color w:val="434343"/>
          <w:spacing w:val="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является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исчерпывающим,</w:t>
      </w:r>
      <w:r w:rsidRPr="002D7DA3">
        <w:rPr>
          <w:color w:val="434343"/>
          <w:spacing w:val="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но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позволяет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иметь</w:t>
      </w:r>
      <w:r w:rsidRPr="002D7DA3">
        <w:rPr>
          <w:color w:val="434343"/>
          <w:spacing w:val="1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общее</w:t>
      </w:r>
      <w:r w:rsidRPr="002D7DA3">
        <w:rPr>
          <w:color w:val="434343"/>
          <w:spacing w:val="8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представление</w:t>
      </w:r>
      <w:r w:rsidRPr="002D7DA3">
        <w:rPr>
          <w:color w:val="434343"/>
          <w:spacing w:val="-7"/>
          <w:lang w:val="ru-RU"/>
        </w:rPr>
        <w:t xml:space="preserve"> </w:t>
      </w:r>
      <w:r w:rsidRPr="002D7DA3">
        <w:rPr>
          <w:color w:val="434343"/>
          <w:lang w:val="ru-RU"/>
        </w:rPr>
        <w:t>о</w:t>
      </w:r>
      <w:r w:rsidRPr="002D7DA3">
        <w:rPr>
          <w:color w:val="434343"/>
          <w:spacing w:val="-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рисках,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lang w:val="ru-RU"/>
        </w:rPr>
        <w:t>с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которыми</w:t>
      </w:r>
      <w:r w:rsidRPr="002D7DA3">
        <w:rPr>
          <w:color w:val="434343"/>
          <w:spacing w:val="4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будут</w:t>
      </w:r>
      <w:r w:rsidRPr="002D7DA3">
        <w:rPr>
          <w:color w:val="434343"/>
          <w:spacing w:val="-2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связаны</w:t>
      </w:r>
      <w:r w:rsidRPr="002D7DA3">
        <w:rPr>
          <w:color w:val="43434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ваши</w:t>
      </w:r>
      <w:r w:rsidRPr="002D7DA3">
        <w:rPr>
          <w:color w:val="434343"/>
          <w:spacing w:val="-6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операции на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 xml:space="preserve">рынке </w:t>
      </w:r>
      <w:r w:rsidRPr="002D7DA3">
        <w:rPr>
          <w:color w:val="434343"/>
          <w:spacing w:val="-3"/>
          <w:lang w:val="ru-RU"/>
        </w:rPr>
        <w:t>ценных</w:t>
      </w:r>
      <w:r w:rsidRPr="002D7DA3">
        <w:rPr>
          <w:color w:val="434343"/>
          <w:spacing w:val="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бумаг</w:t>
      </w:r>
      <w:r w:rsidRPr="002D7DA3">
        <w:rPr>
          <w:color w:val="434343"/>
          <w:lang w:val="ru-RU"/>
        </w:rPr>
        <w:t xml:space="preserve"> и</w:t>
      </w:r>
      <w:r w:rsidRPr="002D7DA3">
        <w:rPr>
          <w:color w:val="434343"/>
          <w:spacing w:val="-2"/>
          <w:lang w:val="ru-RU"/>
        </w:rPr>
        <w:t xml:space="preserve"> валютном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рынке</w:t>
      </w:r>
      <w:r w:rsidRPr="002D7DA3">
        <w:rPr>
          <w:color w:val="434343"/>
          <w:spacing w:val="75"/>
          <w:lang w:val="ru-RU"/>
        </w:rPr>
        <w:t xml:space="preserve"> </w:t>
      </w:r>
      <w:r w:rsidRPr="002D7DA3">
        <w:rPr>
          <w:color w:val="434343"/>
          <w:lang w:val="ru-RU"/>
        </w:rPr>
        <w:t>и</w:t>
      </w:r>
      <w:r w:rsidRPr="002D7DA3">
        <w:rPr>
          <w:color w:val="434343"/>
          <w:spacing w:val="38"/>
          <w:lang w:val="ru-RU"/>
        </w:rPr>
        <w:t xml:space="preserve"> </w:t>
      </w:r>
      <w:r w:rsidRPr="002D7DA3">
        <w:rPr>
          <w:color w:val="434343"/>
          <w:lang w:val="ru-RU"/>
        </w:rPr>
        <w:t>с</w:t>
      </w:r>
      <w:r w:rsidRPr="002D7DA3">
        <w:rPr>
          <w:color w:val="434343"/>
          <w:spacing w:val="3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которыми</w:t>
      </w:r>
      <w:r w:rsidRPr="002D7DA3">
        <w:rPr>
          <w:color w:val="434343"/>
          <w:spacing w:val="38"/>
          <w:lang w:val="ru-RU"/>
        </w:rPr>
        <w:t xml:space="preserve"> </w:t>
      </w:r>
      <w:r w:rsidRPr="002D7DA3">
        <w:rPr>
          <w:color w:val="434343"/>
          <w:lang w:val="ru-RU"/>
        </w:rPr>
        <w:t>вы</w:t>
      </w:r>
      <w:r w:rsidRPr="002D7DA3">
        <w:rPr>
          <w:color w:val="434343"/>
          <w:spacing w:val="3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можете</w:t>
      </w:r>
      <w:r w:rsidRPr="002D7DA3">
        <w:rPr>
          <w:color w:val="434343"/>
          <w:spacing w:val="4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столкнуться</w:t>
      </w:r>
      <w:r w:rsidRPr="002D7DA3">
        <w:rPr>
          <w:color w:val="434343"/>
          <w:spacing w:val="39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при</w:t>
      </w:r>
      <w:r w:rsidRPr="002D7DA3">
        <w:rPr>
          <w:color w:val="434343"/>
          <w:spacing w:val="38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инвестировании</w:t>
      </w:r>
      <w:r w:rsidRPr="002D7DA3">
        <w:rPr>
          <w:color w:val="434343"/>
          <w:spacing w:val="38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средств</w:t>
      </w:r>
      <w:r w:rsidRPr="002D7DA3">
        <w:rPr>
          <w:color w:val="434343"/>
          <w:spacing w:val="41"/>
          <w:lang w:val="ru-RU"/>
        </w:rPr>
        <w:t xml:space="preserve"> </w:t>
      </w:r>
      <w:r w:rsidRPr="002D7DA3">
        <w:rPr>
          <w:color w:val="434343"/>
          <w:lang w:val="ru-RU"/>
        </w:rPr>
        <w:t>в</w:t>
      </w:r>
      <w:r w:rsidRPr="002D7DA3">
        <w:rPr>
          <w:color w:val="434343"/>
          <w:spacing w:val="4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финансовые</w:t>
      </w:r>
      <w:r w:rsidRPr="002D7DA3">
        <w:rPr>
          <w:color w:val="434343"/>
          <w:spacing w:val="46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инструменты.</w:t>
      </w:r>
      <w:r w:rsidRPr="002D7DA3">
        <w:rPr>
          <w:color w:val="434343"/>
          <w:spacing w:val="4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Ниже</w:t>
      </w:r>
      <w:r w:rsidRPr="002D7DA3">
        <w:rPr>
          <w:color w:val="434343"/>
          <w:spacing w:val="38"/>
          <w:lang w:val="ru-RU"/>
        </w:rPr>
        <w:t xml:space="preserve"> </w:t>
      </w:r>
      <w:r w:rsidRPr="002D7DA3">
        <w:rPr>
          <w:color w:val="434343"/>
          <w:lang w:val="ru-RU"/>
        </w:rPr>
        <w:t>–</w:t>
      </w:r>
      <w:r w:rsidRPr="002D7DA3">
        <w:rPr>
          <w:color w:val="434343"/>
          <w:spacing w:val="9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основные</w:t>
      </w:r>
      <w:r w:rsidRPr="002D7DA3">
        <w:rPr>
          <w:color w:val="434343"/>
          <w:spacing w:val="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риски,</w:t>
      </w:r>
      <w:r w:rsidRPr="002D7DA3">
        <w:rPr>
          <w:color w:val="434343"/>
          <w:lang w:val="ru-RU"/>
        </w:rPr>
        <w:t xml:space="preserve"> с</w:t>
      </w:r>
      <w:r w:rsidRPr="002D7DA3">
        <w:rPr>
          <w:color w:val="434343"/>
          <w:spacing w:val="-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которыми</w:t>
      </w:r>
      <w:r w:rsidRPr="002D7DA3">
        <w:rPr>
          <w:color w:val="434343"/>
          <w:spacing w:val="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будут</w:t>
      </w:r>
      <w:r w:rsidRPr="002D7DA3">
        <w:rPr>
          <w:color w:val="434343"/>
          <w:spacing w:val="-4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связаны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Ваши</w:t>
      </w:r>
      <w:r w:rsidRPr="002D7DA3">
        <w:rPr>
          <w:color w:val="43434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операции</w:t>
      </w:r>
      <w:r w:rsidRPr="002D7DA3">
        <w:rPr>
          <w:color w:val="434343"/>
          <w:spacing w:val="-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на</w:t>
      </w:r>
      <w:r w:rsidRPr="002D7DA3">
        <w:rPr>
          <w:color w:val="434343"/>
          <w:spacing w:val="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рынке</w:t>
      </w:r>
      <w:r w:rsidRPr="002D7DA3">
        <w:rPr>
          <w:color w:val="434343"/>
          <w:spacing w:val="-5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ценных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бумаг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lang w:val="ru-RU"/>
        </w:rPr>
        <w:t>и</w:t>
      </w:r>
      <w:r w:rsidRPr="002D7DA3">
        <w:rPr>
          <w:color w:val="434343"/>
          <w:spacing w:val="-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валютном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рынке.</w:t>
      </w:r>
    </w:p>
    <w:p w14:paraId="15377917" w14:textId="77777777" w:rsidR="000B7AEC" w:rsidRPr="002D7DA3" w:rsidRDefault="000B7AEC">
      <w:pPr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0C2D1CB6" w14:textId="77777777" w:rsidR="000B7AEC" w:rsidRPr="0054671B" w:rsidRDefault="00000000">
      <w:pPr>
        <w:pStyle w:val="a3"/>
        <w:spacing w:line="275" w:lineRule="auto"/>
        <w:ind w:left="244" w:right="191"/>
        <w:jc w:val="both"/>
        <w:rPr>
          <w:lang w:val="ru-RU"/>
        </w:rPr>
      </w:pPr>
      <w:r w:rsidRPr="002D7DA3">
        <w:rPr>
          <w:color w:val="434343"/>
          <w:lang w:val="ru-RU"/>
        </w:rPr>
        <w:t>До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заключения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сделок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внимательно</w:t>
      </w:r>
      <w:r w:rsidRPr="002D7DA3">
        <w:rPr>
          <w:color w:val="434343"/>
          <w:spacing w:val="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рассмотрите</w:t>
      </w:r>
      <w:r w:rsidRPr="002D7DA3">
        <w:rPr>
          <w:color w:val="434343"/>
          <w:spacing w:val="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вопрос,</w:t>
      </w:r>
      <w:r w:rsidRPr="002D7DA3">
        <w:rPr>
          <w:color w:val="434343"/>
          <w:spacing w:val="1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являются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lang w:val="ru-RU"/>
        </w:rPr>
        <w:t>ли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риски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приемлемыми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для</w:t>
      </w:r>
      <w:r w:rsidRPr="002D7DA3">
        <w:rPr>
          <w:color w:val="434343"/>
          <w:spacing w:val="6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Вас,</w:t>
      </w:r>
      <w:r w:rsidRPr="002D7DA3">
        <w:rPr>
          <w:color w:val="434343"/>
          <w:spacing w:val="14"/>
          <w:lang w:val="ru-RU"/>
        </w:rPr>
        <w:t xml:space="preserve"> </w:t>
      </w:r>
      <w:r w:rsidRPr="002D7DA3">
        <w:rPr>
          <w:color w:val="434343"/>
          <w:lang w:val="ru-RU"/>
        </w:rPr>
        <w:t>с</w:t>
      </w:r>
      <w:r w:rsidRPr="002D7DA3">
        <w:rPr>
          <w:color w:val="434343"/>
          <w:spacing w:val="79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учетом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личных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обстоятельств</w:t>
      </w:r>
      <w:r w:rsidRPr="002D7DA3">
        <w:rPr>
          <w:color w:val="434343"/>
          <w:lang w:val="ru-RU"/>
        </w:rPr>
        <w:t xml:space="preserve"> и </w:t>
      </w:r>
      <w:r w:rsidRPr="002D7DA3">
        <w:rPr>
          <w:color w:val="434343"/>
          <w:spacing w:val="-2"/>
          <w:lang w:val="ru-RU"/>
        </w:rPr>
        <w:t>финансовых</w:t>
      </w:r>
      <w:r w:rsidRPr="002D7DA3">
        <w:rPr>
          <w:color w:val="434343"/>
          <w:spacing w:val="-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возможностей.</w:t>
      </w:r>
      <w:r w:rsidRPr="002D7DA3">
        <w:rPr>
          <w:color w:val="434343"/>
          <w:spacing w:val="6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После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ознакомления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настоящей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Декларацией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9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заключением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Договора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обслуживания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«ПБС»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Вы,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Инвестор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(Клиент),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принимаете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себя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все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возможные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а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</w:t>
      </w:r>
      <w:proofErr w:type="gramStart"/>
      <w:r w:rsidRPr="0054671B">
        <w:rPr>
          <w:color w:val="434343"/>
          <w:spacing w:val="-1"/>
          <w:lang w:val="ru-RU"/>
        </w:rPr>
        <w:t>»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lang w:val="ru-RU"/>
        </w:rPr>
        <w:t>,</w:t>
      </w:r>
      <w:proofErr w:type="gramEnd"/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подтверждает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доведение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до</w:t>
      </w:r>
      <w:r w:rsidRPr="0054671B">
        <w:rPr>
          <w:color w:val="434343"/>
          <w:spacing w:val="7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Вашего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сведения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lang w:val="ru-RU"/>
        </w:rPr>
        <w:t>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Инвестора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(Клиента),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lang w:val="ru-RU"/>
        </w:rPr>
        <w:t>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осуществлением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операций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-1"/>
          <w:lang w:val="ru-RU"/>
        </w:rPr>
        <w:t xml:space="preserve"> рынках.</w:t>
      </w:r>
    </w:p>
    <w:p w14:paraId="39B31752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927287" w14:textId="77777777" w:rsidR="000B7AEC" w:rsidRPr="0054671B" w:rsidRDefault="000B7AEC">
      <w:pPr>
        <w:spacing w:before="10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5B407D02" w14:textId="77777777" w:rsidR="000B7AEC" w:rsidRPr="0054671B" w:rsidRDefault="00000000">
      <w:pPr>
        <w:pStyle w:val="1"/>
        <w:ind w:left="1142"/>
        <w:rPr>
          <w:b w:val="0"/>
          <w:bCs w:val="0"/>
          <w:lang w:val="ru-RU"/>
        </w:rPr>
      </w:pPr>
      <w:bookmarkStart w:id="0" w:name="Декларация_об_общих_рисках,_связанных_с_"/>
      <w:bookmarkEnd w:id="0"/>
      <w:r w:rsidRPr="0054671B">
        <w:rPr>
          <w:color w:val="434343"/>
          <w:spacing w:val="-1"/>
          <w:lang w:val="ru-RU"/>
        </w:rPr>
        <w:t xml:space="preserve">Декларация </w:t>
      </w:r>
      <w:r w:rsidRPr="0054671B">
        <w:rPr>
          <w:color w:val="434343"/>
          <w:spacing w:val="-3"/>
          <w:lang w:val="ru-RU"/>
        </w:rPr>
        <w:t xml:space="preserve">об </w:t>
      </w:r>
      <w:r w:rsidRPr="0054671B">
        <w:rPr>
          <w:color w:val="434343"/>
          <w:spacing w:val="-1"/>
          <w:lang w:val="ru-RU"/>
        </w:rPr>
        <w:t>общих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рисках,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связанных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осуществлением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операций</w:t>
      </w:r>
      <w:r w:rsidRPr="0054671B">
        <w:rPr>
          <w:color w:val="434343"/>
          <w:spacing w:val="-1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на</w:t>
      </w:r>
      <w:r w:rsidRPr="0054671B">
        <w:rPr>
          <w:color w:val="434343"/>
          <w:spacing w:val="-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рынке</w:t>
      </w:r>
    </w:p>
    <w:p w14:paraId="54089901" w14:textId="77777777" w:rsidR="000B7AEC" w:rsidRPr="0054671B" w:rsidRDefault="00000000">
      <w:pPr>
        <w:spacing w:before="14"/>
        <w:ind w:right="1708"/>
        <w:jc w:val="center"/>
        <w:rPr>
          <w:rFonts w:ascii="Times New Roman" w:eastAsia="Times New Roman" w:hAnsi="Times New Roman" w:cs="Times New Roman"/>
          <w:sz w:val="13"/>
          <w:szCs w:val="13"/>
          <w:lang w:val="ru-RU"/>
        </w:rPr>
      </w:pPr>
      <w:r w:rsidRPr="0054671B">
        <w:rPr>
          <w:rFonts w:ascii="Times New Roman" w:hAnsi="Times New Roman"/>
          <w:b/>
          <w:color w:val="434343"/>
          <w:spacing w:val="-1"/>
          <w:sz w:val="20"/>
          <w:lang w:val="ru-RU"/>
        </w:rPr>
        <w:t>ценных</w:t>
      </w:r>
      <w:r w:rsidRPr="0054671B">
        <w:rPr>
          <w:rFonts w:ascii="Times New Roman" w:hAnsi="Times New Roman"/>
          <w:b/>
          <w:color w:val="434343"/>
          <w:spacing w:val="-7"/>
          <w:sz w:val="20"/>
          <w:lang w:val="ru-RU"/>
        </w:rPr>
        <w:t xml:space="preserve"> </w:t>
      </w:r>
      <w:r w:rsidRPr="0054671B">
        <w:rPr>
          <w:rFonts w:ascii="Times New Roman" w:hAnsi="Times New Roman"/>
          <w:b/>
          <w:color w:val="434343"/>
          <w:spacing w:val="-2"/>
          <w:sz w:val="20"/>
          <w:lang w:val="ru-RU"/>
        </w:rPr>
        <w:t>бумаг</w:t>
      </w:r>
      <w:r w:rsidRPr="0054671B">
        <w:rPr>
          <w:rFonts w:ascii="Times New Roman" w:hAnsi="Times New Roman"/>
          <w:b/>
          <w:color w:val="434343"/>
          <w:spacing w:val="-2"/>
          <w:position w:val="8"/>
          <w:sz w:val="13"/>
          <w:lang w:val="ru-RU"/>
        </w:rPr>
        <w:t>1</w:t>
      </w:r>
    </w:p>
    <w:p w14:paraId="68E2AF0D" w14:textId="77777777" w:rsidR="000B7AEC" w:rsidRPr="0054671B" w:rsidRDefault="000B7AEC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5B6270F2" w14:textId="77777777" w:rsidR="000B7AEC" w:rsidRDefault="00000000">
      <w:pPr>
        <w:pStyle w:val="a3"/>
        <w:spacing w:line="277" w:lineRule="auto"/>
        <w:ind w:left="244" w:right="187"/>
        <w:jc w:val="both"/>
        <w:rPr>
          <w:color w:val="434343"/>
          <w:spacing w:val="-2"/>
          <w:lang w:val="ru-RU"/>
        </w:rPr>
      </w:pPr>
      <w:r w:rsidRPr="0054671B">
        <w:rPr>
          <w:color w:val="434343"/>
          <w:spacing w:val="-2"/>
          <w:lang w:val="ru-RU"/>
        </w:rPr>
        <w:t>Цель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настоящей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Декларации</w:t>
      </w:r>
      <w:r w:rsidRPr="0054671B">
        <w:rPr>
          <w:color w:val="434343"/>
          <w:spacing w:val="41"/>
          <w:lang w:val="ru-RU"/>
        </w:rPr>
        <w:t xml:space="preserve"> </w:t>
      </w:r>
      <w:r w:rsidRPr="0054671B">
        <w:rPr>
          <w:color w:val="434343"/>
          <w:lang w:val="ru-RU"/>
        </w:rPr>
        <w:t>—</w:t>
      </w:r>
      <w:r w:rsidRPr="0054671B">
        <w:rPr>
          <w:color w:val="434343"/>
          <w:spacing w:val="4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предоставить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Вам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информацию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основных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рисках,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связанных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7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осуществлением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операций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бумаг.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Обращаем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Ваше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внимание,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настоящая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Декларация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</w:t>
      </w:r>
      <w:r w:rsidRPr="0054671B">
        <w:rPr>
          <w:color w:val="434343"/>
          <w:spacing w:val="5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раскрывает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информацию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обо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всех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рисках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рынке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</w:t>
      </w:r>
      <w:r w:rsidRPr="0054671B">
        <w:rPr>
          <w:color w:val="434343"/>
          <w:spacing w:val="1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вследствие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разнообразия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возникающих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8"/>
          <w:lang w:val="ru-RU"/>
        </w:rPr>
        <w:t>на</w:t>
      </w:r>
      <w:r w:rsidRPr="0054671B">
        <w:rPr>
          <w:color w:val="434343"/>
          <w:spacing w:val="6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ситуаций.</w:t>
      </w:r>
    </w:p>
    <w:p w14:paraId="6A93CAFA" w14:textId="77777777" w:rsidR="000B7AEC" w:rsidRPr="0054671B" w:rsidRDefault="00000000">
      <w:pPr>
        <w:pStyle w:val="1"/>
        <w:spacing w:before="172"/>
        <w:ind w:left="1541"/>
        <w:rPr>
          <w:b w:val="0"/>
          <w:bCs w:val="0"/>
          <w:lang w:val="ru-RU"/>
        </w:rPr>
      </w:pPr>
      <w:bookmarkStart w:id="1" w:name="I._Системный_риск"/>
      <w:bookmarkEnd w:id="1"/>
      <w:r>
        <w:rPr>
          <w:color w:val="434343"/>
          <w:spacing w:val="-1"/>
        </w:rPr>
        <w:t>I</w:t>
      </w:r>
      <w:r w:rsidRPr="0054671B">
        <w:rPr>
          <w:color w:val="434343"/>
          <w:spacing w:val="-1"/>
          <w:lang w:val="ru-RU"/>
        </w:rPr>
        <w:t>.</w:t>
      </w:r>
      <w:r w:rsidRPr="0054671B">
        <w:rPr>
          <w:color w:val="434343"/>
          <w:spacing w:val="-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Системный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</w:t>
      </w:r>
    </w:p>
    <w:p w14:paraId="42DEDB92" w14:textId="77777777" w:rsidR="000B7AEC" w:rsidRPr="0054671B" w:rsidRDefault="000B7AEC">
      <w:pPr>
        <w:spacing w:before="10"/>
        <w:rPr>
          <w:rFonts w:ascii="Times New Roman" w:eastAsia="Times New Roman" w:hAnsi="Times New Roman" w:cs="Times New Roman"/>
          <w:b/>
          <w:bCs/>
          <w:sz w:val="15"/>
          <w:szCs w:val="15"/>
          <w:lang w:val="ru-RU"/>
        </w:rPr>
      </w:pPr>
    </w:p>
    <w:p w14:paraId="7A9A4874" w14:textId="77777777" w:rsidR="000B7AEC" w:rsidRPr="0054671B" w:rsidRDefault="00000000">
      <w:pPr>
        <w:pStyle w:val="a3"/>
        <w:spacing w:line="277" w:lineRule="auto"/>
        <w:ind w:left="244" w:right="193"/>
        <w:jc w:val="both"/>
        <w:rPr>
          <w:lang w:val="ru-RU"/>
        </w:rPr>
      </w:pPr>
      <w:r w:rsidRPr="002D7DA3">
        <w:rPr>
          <w:color w:val="434343"/>
          <w:spacing w:val="-2"/>
          <w:lang w:val="ru-RU"/>
        </w:rPr>
        <w:t>Этот</w:t>
      </w:r>
      <w:r w:rsidRPr="002D7DA3">
        <w:rPr>
          <w:color w:val="434343"/>
          <w:spacing w:val="20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риск</w:t>
      </w:r>
      <w:r w:rsidRPr="002D7DA3">
        <w:rPr>
          <w:color w:val="434343"/>
          <w:spacing w:val="19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затрагивает</w:t>
      </w:r>
      <w:r w:rsidRPr="002D7DA3">
        <w:rPr>
          <w:color w:val="434343"/>
          <w:spacing w:val="1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несколько</w:t>
      </w:r>
      <w:r w:rsidRPr="002D7DA3">
        <w:rPr>
          <w:color w:val="434343"/>
          <w:spacing w:val="16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финансовых</w:t>
      </w:r>
      <w:r w:rsidRPr="002D7DA3">
        <w:rPr>
          <w:color w:val="434343"/>
          <w:spacing w:val="2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институтов</w:t>
      </w:r>
      <w:r w:rsidRPr="002D7DA3">
        <w:rPr>
          <w:color w:val="434343"/>
          <w:spacing w:val="22"/>
          <w:lang w:val="ru-RU"/>
        </w:rPr>
        <w:t xml:space="preserve"> </w:t>
      </w:r>
      <w:r w:rsidRPr="002D7DA3">
        <w:rPr>
          <w:color w:val="434343"/>
          <w:lang w:val="ru-RU"/>
        </w:rPr>
        <w:t>и</w:t>
      </w:r>
      <w:r w:rsidRPr="002D7DA3">
        <w:rPr>
          <w:color w:val="434343"/>
          <w:spacing w:val="1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проявляется</w:t>
      </w:r>
      <w:r w:rsidRPr="002D7DA3">
        <w:rPr>
          <w:color w:val="434343"/>
          <w:spacing w:val="20"/>
          <w:lang w:val="ru-RU"/>
        </w:rPr>
        <w:t xml:space="preserve"> </w:t>
      </w:r>
      <w:r w:rsidRPr="002D7DA3">
        <w:rPr>
          <w:color w:val="434343"/>
          <w:lang w:val="ru-RU"/>
        </w:rPr>
        <w:t>в</w:t>
      </w:r>
      <w:r w:rsidRPr="002D7DA3">
        <w:rPr>
          <w:color w:val="434343"/>
          <w:spacing w:val="22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снижении</w:t>
      </w:r>
      <w:r w:rsidRPr="002D7DA3">
        <w:rPr>
          <w:color w:val="434343"/>
          <w:spacing w:val="1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их</w:t>
      </w:r>
      <w:r w:rsidRPr="002D7DA3">
        <w:rPr>
          <w:color w:val="434343"/>
          <w:spacing w:val="21"/>
          <w:lang w:val="ru-RU"/>
        </w:rPr>
        <w:t xml:space="preserve"> </w:t>
      </w:r>
      <w:r w:rsidRPr="002D7DA3">
        <w:rPr>
          <w:color w:val="434343"/>
          <w:spacing w:val="-3"/>
          <w:lang w:val="ru-RU"/>
        </w:rPr>
        <w:t>способности</w:t>
      </w:r>
      <w:r w:rsidRPr="002D7DA3">
        <w:rPr>
          <w:color w:val="434343"/>
          <w:spacing w:val="5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выполнять</w:t>
      </w:r>
      <w:r w:rsidRPr="002D7DA3">
        <w:rPr>
          <w:color w:val="434343"/>
          <w:spacing w:val="15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свои</w:t>
      </w:r>
      <w:r w:rsidRPr="002D7DA3">
        <w:rPr>
          <w:color w:val="434343"/>
          <w:spacing w:val="8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функции.</w:t>
      </w:r>
      <w:r w:rsidRPr="002D7DA3">
        <w:rPr>
          <w:color w:val="434343"/>
          <w:spacing w:val="13"/>
          <w:lang w:val="ru-RU"/>
        </w:rPr>
        <w:t xml:space="preserve"> </w:t>
      </w:r>
      <w:r w:rsidRPr="002D7DA3">
        <w:rPr>
          <w:color w:val="434343"/>
          <w:lang w:val="ru-RU"/>
        </w:rPr>
        <w:t>В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силу</w:t>
      </w:r>
      <w:r w:rsidRPr="002D7DA3">
        <w:rPr>
          <w:color w:val="434343"/>
          <w:spacing w:val="5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большой</w:t>
      </w:r>
      <w:r w:rsidRPr="002D7DA3">
        <w:rPr>
          <w:color w:val="434343"/>
          <w:spacing w:val="8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степени</w:t>
      </w:r>
      <w:r w:rsidRPr="002D7DA3">
        <w:rPr>
          <w:color w:val="434343"/>
          <w:spacing w:val="1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взаимодействия</w:t>
      </w:r>
      <w:r w:rsidRPr="002D7DA3">
        <w:rPr>
          <w:color w:val="434343"/>
          <w:spacing w:val="10"/>
          <w:lang w:val="ru-RU"/>
        </w:rPr>
        <w:t xml:space="preserve"> </w:t>
      </w:r>
      <w:r w:rsidRPr="002D7DA3">
        <w:rPr>
          <w:color w:val="434343"/>
          <w:lang w:val="ru-RU"/>
        </w:rPr>
        <w:t>и</w:t>
      </w:r>
      <w:r w:rsidRPr="002D7DA3">
        <w:rPr>
          <w:color w:val="434343"/>
          <w:spacing w:val="8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взаимозависимости</w:t>
      </w:r>
      <w:r w:rsidRPr="002D7DA3">
        <w:rPr>
          <w:color w:val="434343"/>
          <w:spacing w:val="9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финансовых</w:t>
      </w:r>
      <w:r w:rsidRPr="002D7DA3">
        <w:rPr>
          <w:color w:val="434343"/>
          <w:spacing w:val="5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институтов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между</w:t>
      </w:r>
      <w:r w:rsidRPr="002D7DA3">
        <w:rPr>
          <w:color w:val="434343"/>
          <w:spacing w:val="41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собой</w:t>
      </w:r>
      <w:r w:rsidRPr="002D7DA3">
        <w:rPr>
          <w:color w:val="434343"/>
          <w:spacing w:val="4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оценка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системного</w:t>
      </w:r>
      <w:r w:rsidRPr="002D7DA3">
        <w:rPr>
          <w:color w:val="434343"/>
          <w:spacing w:val="45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риска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сложна,</w:t>
      </w:r>
      <w:r w:rsidRPr="002D7DA3">
        <w:rPr>
          <w:color w:val="434343"/>
          <w:spacing w:val="4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но</w:t>
      </w:r>
      <w:r w:rsidRPr="002D7DA3">
        <w:rPr>
          <w:color w:val="434343"/>
          <w:spacing w:val="46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его</w:t>
      </w:r>
      <w:r w:rsidRPr="002D7DA3">
        <w:rPr>
          <w:color w:val="434343"/>
          <w:spacing w:val="46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реализация</w:t>
      </w:r>
      <w:r w:rsidRPr="002D7DA3">
        <w:rPr>
          <w:color w:val="434343"/>
          <w:spacing w:val="4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может</w:t>
      </w:r>
      <w:r w:rsidRPr="002D7DA3">
        <w:rPr>
          <w:color w:val="434343"/>
          <w:spacing w:val="49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повлиять</w:t>
      </w:r>
      <w:r w:rsidRPr="002D7DA3">
        <w:rPr>
          <w:color w:val="434343"/>
          <w:spacing w:val="1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на</w:t>
      </w:r>
      <w:r w:rsidRPr="002D7DA3">
        <w:rPr>
          <w:color w:val="434343"/>
          <w:spacing w:val="2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всех</w:t>
      </w:r>
      <w:r w:rsidRPr="002D7DA3">
        <w:rPr>
          <w:color w:val="434343"/>
          <w:spacing w:val="87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участников</w:t>
      </w:r>
      <w:r w:rsidRPr="002D7DA3">
        <w:rPr>
          <w:color w:val="434343"/>
          <w:spacing w:val="3"/>
          <w:lang w:val="ru-RU"/>
        </w:rPr>
        <w:t xml:space="preserve"> </w:t>
      </w:r>
      <w:r w:rsidRPr="002D7DA3">
        <w:rPr>
          <w:color w:val="434343"/>
          <w:spacing w:val="-2"/>
          <w:lang w:val="ru-RU"/>
        </w:rPr>
        <w:t>финансового</w:t>
      </w:r>
      <w:r w:rsidRPr="002D7DA3">
        <w:rPr>
          <w:color w:val="434343"/>
          <w:lang w:val="ru-RU"/>
        </w:rPr>
        <w:t xml:space="preserve"> </w:t>
      </w:r>
      <w:r w:rsidRPr="002D7DA3">
        <w:rPr>
          <w:color w:val="434343"/>
          <w:spacing w:val="-1"/>
          <w:lang w:val="ru-RU"/>
        </w:rPr>
        <w:t>рынка.</w:t>
      </w:r>
    </w:p>
    <w:p w14:paraId="0BDA70DF" w14:textId="77777777" w:rsidR="000B7AEC" w:rsidRPr="0054671B" w:rsidRDefault="00000000">
      <w:pPr>
        <w:pStyle w:val="a3"/>
        <w:spacing w:before="158" w:line="275" w:lineRule="auto"/>
        <w:ind w:left="244" w:right="193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Системный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может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затрагивать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функционирование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системы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целом,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общем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банковском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кризисе,</w:t>
      </w:r>
      <w:r w:rsidRPr="0054671B">
        <w:rPr>
          <w:color w:val="434343"/>
          <w:spacing w:val="5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дефолте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2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уровне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государства,</w:t>
      </w:r>
      <w:r w:rsidRPr="0054671B">
        <w:rPr>
          <w:color w:val="434343"/>
          <w:spacing w:val="2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реализовываться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неблагоприятном</w:t>
      </w:r>
      <w:r w:rsidRPr="0054671B">
        <w:rPr>
          <w:color w:val="434343"/>
          <w:spacing w:val="2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изменении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политической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обстановки,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изменениях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российском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законодательстве,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частности,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но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ограничиваясь,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изменениях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области</w:t>
      </w:r>
    </w:p>
    <w:p w14:paraId="5628CFAF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6B46103" w14:textId="77777777" w:rsidR="000B7AEC" w:rsidRPr="0054671B" w:rsidRDefault="000B7AEC">
      <w:pPr>
        <w:spacing w:before="11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FA9446" w14:textId="076A7B8A" w:rsidR="000B7AEC" w:rsidRDefault="002F1B8B">
      <w:pPr>
        <w:spacing w:line="20" w:lineRule="atLeast"/>
        <w:ind w:left="11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474BA3C" wp14:editId="50CDEF84">
                <wp:extent cx="1840230" cy="10795"/>
                <wp:effectExtent l="1270" t="4445" r="6350" b="3810"/>
                <wp:docPr id="190296417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0230" cy="10795"/>
                          <a:chOff x="0" y="0"/>
                          <a:chExt cx="2898" cy="17"/>
                        </a:xfrm>
                      </wpg:grpSpPr>
                      <wpg:grpSp>
                        <wpg:cNvPr id="1495696382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2" cy="2"/>
                            <a:chOff x="8" y="8"/>
                            <a:chExt cx="2882" cy="2"/>
                          </a:xfrm>
                        </wpg:grpSpPr>
                        <wps:wsp>
                          <wps:cNvPr id="1259496254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2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2"/>
                                <a:gd name="T2" fmla="+- 0 2890 8"/>
                                <a:gd name="T3" fmla="*/ T2 w 28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2">
                                  <a:moveTo>
                                    <a:pt x="0" y="0"/>
                                  </a:moveTo>
                                  <a:lnTo>
                                    <a:pt x="288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7CBD8D" id="Group 17" o:spid="_x0000_s1026" style="width:144.9pt;height:.85pt;mso-position-horizontal-relative:char;mso-position-vertical-relative:line" coordsize="289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">
                <v:group id="Group 18" o:spid="_x0000_s1027" style="position:absolute;left:8;top:8;width:2882;height:2" coordorigin="8,8" coordsize="28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">
                  <v:shape id="Freeform 19" o:spid="_x0000_s1028" style="position:absolute;left:8;top:8;width:2882;height:2;visibility:visible;mso-wrap-style:square;v-text-anchor:top" coordsize="28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" path="m,l2882,e" filled="f" strokeweight=".82pt">
                    <v:path arrowok="t" o:connecttype="custom" o:connectlocs="0,0;2882,0" o:connectangles="0,0"/>
                  </v:shape>
                </v:group>
                <w10:anchorlock/>
              </v:group>
            </w:pict>
          </mc:Fallback>
        </mc:AlternateContent>
      </w:r>
    </w:p>
    <w:p w14:paraId="2816EF5D" w14:textId="77777777" w:rsidR="000B7AEC" w:rsidRPr="0054671B" w:rsidRDefault="00000000">
      <w:pPr>
        <w:spacing w:before="85" w:line="242" w:lineRule="auto"/>
        <w:ind w:left="124" w:right="106"/>
        <w:rPr>
          <w:rFonts w:ascii="Calibri" w:eastAsia="Calibri" w:hAnsi="Calibri" w:cs="Calibri"/>
          <w:sz w:val="16"/>
          <w:szCs w:val="16"/>
          <w:lang w:val="ru-RU"/>
        </w:rPr>
      </w:pPr>
      <w:r w:rsidRPr="0054671B">
        <w:rPr>
          <w:rFonts w:ascii="Calibri" w:hAnsi="Calibri"/>
          <w:position w:val="7"/>
          <w:sz w:val="13"/>
          <w:lang w:val="ru-RU"/>
        </w:rPr>
        <w:t>1</w:t>
      </w:r>
      <w:r w:rsidRPr="0054671B">
        <w:rPr>
          <w:rFonts w:ascii="Calibri" w:hAnsi="Calibri"/>
          <w:spacing w:val="12"/>
          <w:position w:val="7"/>
          <w:sz w:val="13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Не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распространяется</w:t>
      </w:r>
      <w:r w:rsidRPr="0054671B">
        <w:rPr>
          <w:rFonts w:ascii="Calibri" w:hAnsi="Calibri"/>
          <w:spacing w:val="-6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на</w:t>
      </w:r>
      <w:r w:rsidRPr="0054671B">
        <w:rPr>
          <w:rFonts w:ascii="Calibri" w:hAnsi="Calibri"/>
          <w:spacing w:val="-7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отношения</w:t>
      </w:r>
      <w:r w:rsidRPr="0054671B">
        <w:rPr>
          <w:rFonts w:ascii="Calibri" w:hAnsi="Calibri"/>
          <w:spacing w:val="-5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Брокера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с</w:t>
      </w:r>
      <w:r w:rsidRPr="0054671B">
        <w:rPr>
          <w:rFonts w:ascii="Calibri" w:hAnsi="Calibri"/>
          <w:spacing w:val="-8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клиентами,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относящимися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к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квалифицированным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инвесторам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в</w:t>
      </w:r>
      <w:r w:rsidRPr="0054671B">
        <w:rPr>
          <w:rFonts w:ascii="Calibri" w:hAnsi="Calibri"/>
          <w:spacing w:val="-7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силу</w:t>
      </w:r>
      <w:r w:rsidRPr="0054671B">
        <w:rPr>
          <w:rFonts w:ascii="Calibri" w:hAnsi="Calibri"/>
          <w:spacing w:val="-8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закона,</w:t>
      </w:r>
      <w:r w:rsidRPr="0054671B">
        <w:rPr>
          <w:rFonts w:ascii="Calibri" w:hAnsi="Calibri"/>
          <w:spacing w:val="-13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или</w:t>
      </w:r>
      <w:r w:rsidRPr="0054671B">
        <w:rPr>
          <w:rFonts w:ascii="Calibri" w:hAnsi="Calibri"/>
          <w:spacing w:val="-8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признанными</w:t>
      </w:r>
      <w:r w:rsidRPr="0054671B">
        <w:rPr>
          <w:rFonts w:ascii="Calibri" w:hAnsi="Calibri"/>
          <w:spacing w:val="67"/>
          <w:w w:val="98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квалифицированными</w:t>
      </w:r>
      <w:r w:rsidRPr="0054671B">
        <w:rPr>
          <w:rFonts w:ascii="Calibri" w:hAnsi="Calibri"/>
          <w:spacing w:val="-13"/>
          <w:sz w:val="16"/>
          <w:lang w:val="ru-RU"/>
        </w:rPr>
        <w:t xml:space="preserve"> </w:t>
      </w:r>
      <w:r w:rsidRPr="0054671B">
        <w:rPr>
          <w:rFonts w:ascii="Calibri" w:hAnsi="Calibri"/>
          <w:spacing w:val="-4"/>
          <w:sz w:val="16"/>
          <w:lang w:val="ru-RU"/>
        </w:rPr>
        <w:t>инвесторами</w:t>
      </w:r>
      <w:r w:rsidRPr="0054671B">
        <w:rPr>
          <w:rFonts w:ascii="Calibri" w:hAnsi="Calibri"/>
          <w:spacing w:val="-12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в</w:t>
      </w:r>
      <w:r w:rsidRPr="0054671B">
        <w:rPr>
          <w:rFonts w:ascii="Calibri" w:hAnsi="Calibri"/>
          <w:spacing w:val="-11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отношении</w:t>
      </w:r>
      <w:r w:rsidRPr="0054671B">
        <w:rPr>
          <w:rFonts w:ascii="Calibri" w:hAnsi="Calibri"/>
          <w:spacing w:val="-15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соответствующих</w:t>
      </w:r>
      <w:r w:rsidRPr="0054671B">
        <w:rPr>
          <w:rFonts w:ascii="Calibri" w:hAnsi="Calibri"/>
          <w:spacing w:val="-17"/>
          <w:sz w:val="16"/>
          <w:lang w:val="ru-RU"/>
        </w:rPr>
        <w:t xml:space="preserve"> </w:t>
      </w:r>
      <w:r w:rsidRPr="0054671B">
        <w:rPr>
          <w:rFonts w:ascii="Calibri" w:hAnsi="Calibri"/>
          <w:spacing w:val="-1"/>
          <w:sz w:val="16"/>
          <w:lang w:val="ru-RU"/>
        </w:rPr>
        <w:t>финансовых</w:t>
      </w:r>
      <w:r w:rsidRPr="0054671B">
        <w:rPr>
          <w:rFonts w:ascii="Calibri" w:hAnsi="Calibri"/>
          <w:spacing w:val="-16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инструментов</w:t>
      </w:r>
      <w:r w:rsidRPr="0054671B">
        <w:rPr>
          <w:rFonts w:ascii="Calibri" w:hAnsi="Calibri"/>
          <w:spacing w:val="-15"/>
          <w:sz w:val="16"/>
          <w:lang w:val="ru-RU"/>
        </w:rPr>
        <w:t xml:space="preserve"> </w:t>
      </w:r>
      <w:r w:rsidRPr="0054671B">
        <w:rPr>
          <w:rFonts w:ascii="Calibri" w:hAnsi="Calibri"/>
          <w:spacing w:val="-1"/>
          <w:sz w:val="16"/>
          <w:lang w:val="ru-RU"/>
        </w:rPr>
        <w:t>(услуг),</w:t>
      </w:r>
      <w:r w:rsidRPr="0054671B">
        <w:rPr>
          <w:rFonts w:ascii="Calibri" w:hAnsi="Calibri"/>
          <w:spacing w:val="-17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с</w:t>
      </w:r>
      <w:r w:rsidRPr="0054671B">
        <w:rPr>
          <w:rFonts w:ascii="Calibri" w:hAnsi="Calibri"/>
          <w:spacing w:val="-12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клиентами,</w:t>
      </w:r>
      <w:r w:rsidRPr="0054671B">
        <w:rPr>
          <w:rFonts w:ascii="Calibri" w:hAnsi="Calibri"/>
          <w:spacing w:val="-13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являющимися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иностранными</w:t>
      </w:r>
      <w:r w:rsidRPr="0054671B">
        <w:rPr>
          <w:rFonts w:ascii="Calibri" w:hAnsi="Calibri"/>
          <w:spacing w:val="102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финансовыми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организациями,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а</w:t>
      </w:r>
      <w:r w:rsidRPr="0054671B">
        <w:rPr>
          <w:rFonts w:ascii="Calibri" w:hAnsi="Calibri"/>
          <w:spacing w:val="-11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также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с</w:t>
      </w:r>
      <w:r w:rsidRPr="0054671B">
        <w:rPr>
          <w:rFonts w:ascii="Calibri" w:hAnsi="Calibri"/>
          <w:spacing w:val="-8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клиентами,</w:t>
      </w:r>
      <w:r w:rsidRPr="0054671B">
        <w:rPr>
          <w:rFonts w:ascii="Calibri" w:hAnsi="Calibri"/>
          <w:spacing w:val="-14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являющимися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эмитентами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ценных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pacing w:val="-4"/>
          <w:sz w:val="16"/>
          <w:lang w:val="ru-RU"/>
        </w:rPr>
        <w:t>бумаг,</w:t>
      </w:r>
      <w:r w:rsidRPr="0054671B">
        <w:rPr>
          <w:rFonts w:ascii="Calibri" w:hAnsi="Calibri"/>
          <w:spacing w:val="-9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в</w:t>
      </w:r>
      <w:r w:rsidRPr="0054671B">
        <w:rPr>
          <w:rFonts w:ascii="Calibri" w:hAnsi="Calibri"/>
          <w:spacing w:val="-7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отношении</w:t>
      </w:r>
      <w:r w:rsidRPr="0054671B">
        <w:rPr>
          <w:rFonts w:ascii="Calibri" w:hAnsi="Calibri"/>
          <w:spacing w:val="-12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которых</w:t>
      </w:r>
      <w:r w:rsidRPr="0054671B">
        <w:rPr>
          <w:rFonts w:ascii="Calibri" w:hAnsi="Calibri"/>
          <w:sz w:val="16"/>
          <w:lang w:val="ru-RU"/>
        </w:rPr>
        <w:t xml:space="preserve"> </w:t>
      </w:r>
      <w:r w:rsidRPr="0054671B">
        <w:rPr>
          <w:rFonts w:ascii="Calibri" w:hAnsi="Calibri"/>
          <w:spacing w:val="-3"/>
          <w:sz w:val="16"/>
          <w:lang w:val="ru-RU"/>
        </w:rPr>
        <w:t>Брокер</w:t>
      </w:r>
      <w:r w:rsidRPr="0054671B">
        <w:rPr>
          <w:rFonts w:ascii="Calibri" w:hAnsi="Calibri"/>
          <w:w w:val="98"/>
          <w:sz w:val="16"/>
          <w:lang w:val="ru-RU"/>
        </w:rPr>
        <w:t xml:space="preserve"> </w:t>
      </w:r>
      <w:r w:rsidRPr="0054671B">
        <w:rPr>
          <w:rFonts w:ascii="Calibri" w:hAnsi="Calibri"/>
          <w:spacing w:val="4"/>
          <w:w w:val="98"/>
          <w:sz w:val="16"/>
          <w:lang w:val="ru-RU"/>
        </w:rPr>
        <w:t xml:space="preserve">                     </w:t>
      </w:r>
      <w:r w:rsidRPr="0054671B">
        <w:rPr>
          <w:rFonts w:ascii="Calibri" w:hAnsi="Calibri"/>
          <w:spacing w:val="-2"/>
          <w:sz w:val="16"/>
          <w:lang w:val="ru-RU"/>
        </w:rPr>
        <w:t>оказывает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z w:val="16"/>
          <w:lang w:val="ru-RU"/>
        </w:rPr>
        <w:t>им</w:t>
      </w:r>
      <w:r w:rsidRPr="0054671B">
        <w:rPr>
          <w:rFonts w:ascii="Calibri" w:hAnsi="Calibri"/>
          <w:spacing w:val="-10"/>
          <w:sz w:val="16"/>
          <w:lang w:val="ru-RU"/>
        </w:rPr>
        <w:t xml:space="preserve"> </w:t>
      </w:r>
      <w:r w:rsidRPr="0054671B">
        <w:rPr>
          <w:rFonts w:ascii="Calibri" w:hAnsi="Calibri"/>
          <w:spacing w:val="-2"/>
          <w:sz w:val="16"/>
          <w:lang w:val="ru-RU"/>
        </w:rPr>
        <w:t>услуги.</w:t>
      </w:r>
    </w:p>
    <w:p w14:paraId="12E98387" w14:textId="77777777" w:rsidR="000B7AEC" w:rsidRPr="0054671B" w:rsidRDefault="000B7AEC">
      <w:pPr>
        <w:spacing w:line="242" w:lineRule="auto"/>
        <w:rPr>
          <w:rFonts w:ascii="Calibri" w:eastAsia="Calibri" w:hAnsi="Calibri" w:cs="Calibri"/>
          <w:sz w:val="16"/>
          <w:szCs w:val="16"/>
          <w:lang w:val="ru-RU"/>
        </w:rPr>
        <w:sectPr w:rsidR="000B7AEC" w:rsidRPr="0054671B">
          <w:headerReference w:type="default" r:id="rId9"/>
          <w:footerReference w:type="default" r:id="rId10"/>
          <w:pgSz w:w="11910" w:h="16840"/>
          <w:pgMar w:top="1320" w:right="640" w:bottom="1180" w:left="1460" w:header="739" w:footer="993" w:gutter="0"/>
          <w:pgNumType w:start="2"/>
          <w:cols w:space="720"/>
        </w:sectPr>
      </w:pPr>
    </w:p>
    <w:p w14:paraId="23678EA0" w14:textId="77777777" w:rsidR="000B7AEC" w:rsidRPr="0054671B" w:rsidRDefault="000B7AEC">
      <w:pPr>
        <w:rPr>
          <w:rFonts w:ascii="Calibri" w:eastAsia="Calibri" w:hAnsi="Calibri" w:cs="Calibri"/>
          <w:sz w:val="20"/>
          <w:szCs w:val="20"/>
          <w:lang w:val="ru-RU"/>
        </w:rPr>
      </w:pPr>
    </w:p>
    <w:p w14:paraId="56D75146" w14:textId="77777777" w:rsidR="000B7AEC" w:rsidRPr="0054671B" w:rsidRDefault="000B7AEC">
      <w:pPr>
        <w:spacing w:before="10"/>
        <w:rPr>
          <w:rFonts w:ascii="Calibri" w:eastAsia="Calibri" w:hAnsi="Calibri" w:cs="Calibri"/>
          <w:sz w:val="20"/>
          <w:szCs w:val="20"/>
          <w:lang w:val="ru-RU"/>
        </w:rPr>
      </w:pPr>
    </w:p>
    <w:p w14:paraId="1D55D505" w14:textId="77777777" w:rsidR="000B7AEC" w:rsidRPr="0054671B" w:rsidRDefault="00000000">
      <w:pPr>
        <w:pStyle w:val="a3"/>
        <w:spacing w:line="280" w:lineRule="auto"/>
        <w:ind w:right="141" w:firstLine="0"/>
        <w:rPr>
          <w:lang w:val="ru-RU"/>
        </w:rPr>
      </w:pPr>
      <w:r w:rsidRPr="0054671B">
        <w:rPr>
          <w:color w:val="434343"/>
          <w:spacing w:val="-2"/>
          <w:lang w:val="ru-RU"/>
        </w:rPr>
        <w:t>налогообложения,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ограничение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возможностей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инвестирования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отдельные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отрасли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экономики,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снижении</w:t>
      </w:r>
      <w:r w:rsidRPr="0054671B">
        <w:rPr>
          <w:color w:val="434343"/>
          <w:spacing w:val="8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курса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рубля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 отношению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основным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мировым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валютам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т.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д.</w:t>
      </w:r>
    </w:p>
    <w:p w14:paraId="00D9CFE0" w14:textId="77777777" w:rsidR="000B7AEC" w:rsidRPr="002D7DA3" w:rsidRDefault="00000000">
      <w:pPr>
        <w:pStyle w:val="a3"/>
        <w:spacing w:before="155" w:line="276" w:lineRule="auto"/>
        <w:ind w:right="232"/>
        <w:jc w:val="both"/>
        <w:rPr>
          <w:lang w:val="ru-RU"/>
        </w:rPr>
      </w:pPr>
      <w:r w:rsidRPr="002D7DA3">
        <w:rPr>
          <w:spacing w:val="-1"/>
          <w:lang w:val="ru-RU"/>
        </w:rPr>
        <w:t>При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2"/>
          <w:lang w:val="ru-RU"/>
        </w:rPr>
        <w:t>приобретении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2"/>
          <w:lang w:val="ru-RU"/>
        </w:rPr>
        <w:t>ценных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бумаг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за</w:t>
      </w:r>
      <w:r w:rsidRPr="002D7DA3">
        <w:rPr>
          <w:spacing w:val="36"/>
          <w:lang w:val="ru-RU"/>
        </w:rPr>
        <w:t xml:space="preserve"> </w:t>
      </w:r>
      <w:r w:rsidRPr="002D7DA3">
        <w:rPr>
          <w:spacing w:val="-2"/>
          <w:lang w:val="ru-RU"/>
        </w:rPr>
        <w:t>пределами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2"/>
          <w:lang w:val="ru-RU"/>
        </w:rPr>
        <w:t>Российской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Федерации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2"/>
          <w:lang w:val="ru-RU"/>
        </w:rPr>
        <w:t>Инвестор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несет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1"/>
          <w:lang w:val="ru-RU"/>
        </w:rPr>
        <w:t>риски</w:t>
      </w:r>
      <w:r w:rsidRPr="002D7DA3">
        <w:rPr>
          <w:spacing w:val="63"/>
          <w:lang w:val="ru-RU"/>
        </w:rPr>
        <w:t xml:space="preserve"> </w:t>
      </w:r>
      <w:r w:rsidRPr="002D7DA3">
        <w:rPr>
          <w:spacing w:val="-2"/>
          <w:lang w:val="ru-RU"/>
        </w:rPr>
        <w:t>наложения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ограничений</w:t>
      </w:r>
      <w:r w:rsidRPr="002D7DA3">
        <w:rPr>
          <w:spacing w:val="25"/>
          <w:lang w:val="ru-RU"/>
        </w:rPr>
        <w:t xml:space="preserve"> </w:t>
      </w:r>
      <w:r w:rsidRPr="002D7DA3">
        <w:rPr>
          <w:spacing w:val="-1"/>
          <w:lang w:val="ru-RU"/>
        </w:rPr>
        <w:t>Банка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России,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связанных</w:t>
      </w:r>
      <w:r w:rsidRPr="002D7DA3">
        <w:rPr>
          <w:spacing w:val="28"/>
          <w:lang w:val="ru-RU"/>
        </w:rPr>
        <w:t xml:space="preserve"> </w:t>
      </w:r>
      <w:r w:rsidRPr="002D7DA3">
        <w:rPr>
          <w:lang w:val="ru-RU"/>
        </w:rPr>
        <w:t>с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2"/>
          <w:lang w:val="ru-RU"/>
        </w:rPr>
        <w:t>заключением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сделок</w:t>
      </w:r>
      <w:r w:rsidRPr="002D7DA3">
        <w:rPr>
          <w:spacing w:val="26"/>
          <w:lang w:val="ru-RU"/>
        </w:rPr>
        <w:t xml:space="preserve"> </w:t>
      </w:r>
      <w:r w:rsidRPr="002D7DA3">
        <w:rPr>
          <w:lang w:val="ru-RU"/>
        </w:rPr>
        <w:t>с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1"/>
          <w:lang w:val="ru-RU"/>
        </w:rPr>
        <w:t>ценными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1"/>
          <w:lang w:val="ru-RU"/>
        </w:rPr>
        <w:t>бумагами,</w:t>
      </w:r>
      <w:r w:rsidRPr="002D7DA3">
        <w:rPr>
          <w:spacing w:val="55"/>
          <w:lang w:val="ru-RU"/>
        </w:rPr>
        <w:t xml:space="preserve"> </w:t>
      </w:r>
      <w:r w:rsidRPr="002D7DA3">
        <w:rPr>
          <w:spacing w:val="-2"/>
          <w:lang w:val="ru-RU"/>
        </w:rPr>
        <w:t>эмитированными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Российской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Федерацией,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имеющими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место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хранения</w:t>
      </w:r>
      <w:r w:rsidRPr="002D7DA3">
        <w:rPr>
          <w:spacing w:val="3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иностранном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депозитарии,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1"/>
          <w:lang w:val="ru-RU"/>
        </w:rPr>
        <w:t>для</w:t>
      </w:r>
      <w:r w:rsidRPr="002D7DA3">
        <w:rPr>
          <w:spacing w:val="65"/>
          <w:lang w:val="ru-RU"/>
        </w:rPr>
        <w:t xml:space="preserve"> </w:t>
      </w:r>
      <w:r w:rsidRPr="002D7DA3">
        <w:rPr>
          <w:spacing w:val="-2"/>
          <w:lang w:val="ru-RU"/>
        </w:rPr>
        <w:t>предотвращения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совершения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2"/>
          <w:lang w:val="ru-RU"/>
        </w:rPr>
        <w:t>спекулятивных</w:t>
      </w:r>
      <w:r w:rsidRPr="002D7DA3">
        <w:rPr>
          <w:spacing w:val="36"/>
          <w:lang w:val="ru-RU"/>
        </w:rPr>
        <w:t xml:space="preserve"> </w:t>
      </w:r>
      <w:r w:rsidRPr="002D7DA3">
        <w:rPr>
          <w:spacing w:val="-2"/>
          <w:lang w:val="ru-RU"/>
        </w:rPr>
        <w:t>операций</w:t>
      </w:r>
      <w:r w:rsidRPr="002D7DA3">
        <w:rPr>
          <w:spacing w:val="38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их</w:t>
      </w:r>
      <w:r w:rsidRPr="002D7DA3">
        <w:rPr>
          <w:spacing w:val="36"/>
          <w:lang w:val="ru-RU"/>
        </w:rPr>
        <w:t xml:space="preserve"> </w:t>
      </w:r>
      <w:r w:rsidRPr="002D7DA3">
        <w:rPr>
          <w:spacing w:val="-2"/>
          <w:lang w:val="ru-RU"/>
        </w:rPr>
        <w:t>негативного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влияния</w:t>
      </w:r>
      <w:r w:rsidRPr="002D7DA3">
        <w:rPr>
          <w:spacing w:val="46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российский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1"/>
          <w:lang w:val="ru-RU"/>
        </w:rPr>
        <w:t>рынок</w:t>
      </w:r>
      <w:r w:rsidRPr="002D7DA3">
        <w:rPr>
          <w:spacing w:val="34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69"/>
          <w:lang w:val="ru-RU"/>
        </w:rPr>
        <w:t xml:space="preserve"> </w:t>
      </w:r>
      <w:r w:rsidRPr="002D7DA3">
        <w:rPr>
          <w:spacing w:val="-1"/>
          <w:lang w:val="ru-RU"/>
        </w:rPr>
        <w:t>(или)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по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2"/>
          <w:lang w:val="ru-RU"/>
        </w:rPr>
        <w:t>другим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основаниям.</w:t>
      </w:r>
    </w:p>
    <w:p w14:paraId="3F087A8C" w14:textId="77777777" w:rsidR="000B7AEC" w:rsidRPr="002D7DA3" w:rsidRDefault="00000000">
      <w:pPr>
        <w:pStyle w:val="a3"/>
        <w:spacing w:before="154" w:line="276" w:lineRule="auto"/>
        <w:ind w:right="226"/>
        <w:jc w:val="both"/>
        <w:rPr>
          <w:lang w:val="ru-RU"/>
        </w:rPr>
      </w:pPr>
      <w:r w:rsidRPr="002D7DA3">
        <w:rPr>
          <w:spacing w:val="-2"/>
          <w:lang w:val="ru-RU"/>
        </w:rPr>
        <w:t>Приобретение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1"/>
          <w:lang w:val="ru-RU"/>
        </w:rPr>
        <w:t>ценных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бумаг</w:t>
      </w:r>
      <w:r w:rsidRPr="002D7DA3">
        <w:rPr>
          <w:spacing w:val="12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иностранных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юрисдикциях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1"/>
          <w:lang w:val="ru-RU"/>
        </w:rPr>
        <w:t>может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нести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1"/>
          <w:lang w:val="ru-RU"/>
        </w:rPr>
        <w:t>риск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Санкционных</w:t>
      </w:r>
      <w:r w:rsidRPr="002D7DA3">
        <w:rPr>
          <w:spacing w:val="67"/>
          <w:lang w:val="ru-RU"/>
        </w:rPr>
        <w:t xml:space="preserve"> </w:t>
      </w:r>
      <w:r w:rsidRPr="002D7DA3">
        <w:rPr>
          <w:spacing w:val="-2"/>
          <w:lang w:val="ru-RU"/>
        </w:rPr>
        <w:t>ограничений.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3"/>
          <w:lang w:val="ru-RU"/>
        </w:rPr>
        <w:t>Под</w:t>
      </w:r>
      <w:r w:rsidRPr="002D7DA3">
        <w:rPr>
          <w:spacing w:val="25"/>
          <w:lang w:val="ru-RU"/>
        </w:rPr>
        <w:t xml:space="preserve"> </w:t>
      </w:r>
      <w:r w:rsidRPr="002D7DA3">
        <w:rPr>
          <w:spacing w:val="-2"/>
          <w:lang w:val="ru-RU"/>
        </w:rPr>
        <w:t>санкционными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ограничениями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понимаются</w:t>
      </w:r>
      <w:r w:rsidRPr="002D7DA3">
        <w:rPr>
          <w:spacing w:val="27"/>
          <w:lang w:val="ru-RU"/>
        </w:rPr>
        <w:t xml:space="preserve"> </w:t>
      </w:r>
      <w:r w:rsidRPr="002D7DA3">
        <w:rPr>
          <w:spacing w:val="-1"/>
          <w:lang w:val="ru-RU"/>
        </w:rPr>
        <w:t>любые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2"/>
          <w:lang w:val="ru-RU"/>
        </w:rPr>
        <w:t>экономические,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финансовые,</w:t>
      </w:r>
      <w:r w:rsidRPr="002D7DA3">
        <w:rPr>
          <w:spacing w:val="69"/>
          <w:lang w:val="ru-RU"/>
        </w:rPr>
        <w:t xml:space="preserve"> </w:t>
      </w:r>
      <w:r w:rsidRPr="002D7DA3">
        <w:rPr>
          <w:spacing w:val="-3"/>
          <w:lang w:val="ru-RU"/>
        </w:rPr>
        <w:t>нормативно-правовые,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3"/>
          <w:lang w:val="ru-RU"/>
        </w:rPr>
        <w:t>операционные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2"/>
          <w:lang w:val="ru-RU"/>
        </w:rPr>
        <w:t>ограничения</w:t>
      </w:r>
      <w:r w:rsidRPr="002D7DA3">
        <w:rPr>
          <w:spacing w:val="29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3"/>
          <w:lang w:val="ru-RU"/>
        </w:rPr>
        <w:t>запреты,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3"/>
          <w:lang w:val="ru-RU"/>
        </w:rPr>
        <w:t>решения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2"/>
          <w:lang w:val="ru-RU"/>
        </w:rPr>
        <w:t>международных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организаций,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иные</w:t>
      </w:r>
      <w:r w:rsidRPr="002D7DA3">
        <w:rPr>
          <w:spacing w:val="97"/>
          <w:lang w:val="ru-RU"/>
        </w:rPr>
        <w:t xml:space="preserve"> </w:t>
      </w:r>
      <w:r w:rsidRPr="002D7DA3">
        <w:rPr>
          <w:spacing w:val="-2"/>
          <w:lang w:val="ru-RU"/>
        </w:rPr>
        <w:t>ограничительные</w:t>
      </w:r>
      <w:r w:rsidRPr="002D7DA3">
        <w:rPr>
          <w:spacing w:val="-5"/>
          <w:lang w:val="ru-RU"/>
        </w:rPr>
        <w:t xml:space="preserve"> </w:t>
      </w:r>
      <w:r w:rsidRPr="002D7DA3">
        <w:rPr>
          <w:spacing w:val="-2"/>
          <w:lang w:val="ru-RU"/>
        </w:rPr>
        <w:t>меры,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3"/>
          <w:lang w:val="ru-RU"/>
        </w:rPr>
        <w:t>принятые</w:t>
      </w:r>
      <w:r w:rsidRPr="002D7DA3">
        <w:rPr>
          <w:spacing w:val="-5"/>
          <w:lang w:val="ru-RU"/>
        </w:rPr>
        <w:t xml:space="preserve"> </w:t>
      </w:r>
      <w:r w:rsidRPr="002D7DA3">
        <w:rPr>
          <w:spacing w:val="-3"/>
          <w:lang w:val="ru-RU"/>
        </w:rPr>
        <w:t>или</w:t>
      </w:r>
      <w:r w:rsidRPr="002D7DA3">
        <w:rPr>
          <w:spacing w:val="-5"/>
          <w:lang w:val="ru-RU"/>
        </w:rPr>
        <w:t xml:space="preserve"> </w:t>
      </w:r>
      <w:r w:rsidRPr="002D7DA3">
        <w:rPr>
          <w:spacing w:val="-2"/>
          <w:lang w:val="ru-RU"/>
        </w:rPr>
        <w:t>введенные</w:t>
      </w:r>
      <w:r w:rsidRPr="002D7DA3">
        <w:rPr>
          <w:spacing w:val="-5"/>
          <w:lang w:val="ru-RU"/>
        </w:rPr>
        <w:t xml:space="preserve"> </w:t>
      </w:r>
      <w:r w:rsidRPr="002D7DA3">
        <w:rPr>
          <w:spacing w:val="-2"/>
          <w:lang w:val="ru-RU"/>
        </w:rPr>
        <w:t>со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2"/>
          <w:lang w:val="ru-RU"/>
        </w:rPr>
        <w:t>стороны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недружественных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лиц,</w:t>
      </w:r>
      <w:r w:rsidRPr="002D7DA3">
        <w:rPr>
          <w:spacing w:val="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-2"/>
          <w:lang w:val="ru-RU"/>
        </w:rPr>
        <w:t xml:space="preserve"> отношении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лиц,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валют,</w:t>
      </w:r>
      <w:r w:rsidRPr="002D7DA3">
        <w:rPr>
          <w:spacing w:val="73"/>
          <w:lang w:val="ru-RU"/>
        </w:rPr>
        <w:t xml:space="preserve"> </w:t>
      </w:r>
      <w:r w:rsidRPr="002D7DA3">
        <w:rPr>
          <w:spacing w:val="-2"/>
          <w:lang w:val="ru-RU"/>
        </w:rPr>
        <w:t>договоров</w:t>
      </w:r>
      <w:r w:rsidRPr="002D7DA3">
        <w:rPr>
          <w:spacing w:val="32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2"/>
          <w:lang w:val="ru-RU"/>
        </w:rPr>
        <w:t>финансовых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инструментов,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запрещающие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1"/>
          <w:lang w:val="ru-RU"/>
        </w:rPr>
        <w:t>прямо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1"/>
          <w:lang w:val="ru-RU"/>
        </w:rPr>
        <w:t>или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2"/>
          <w:lang w:val="ru-RU"/>
        </w:rPr>
        <w:t>опосредованно</w:t>
      </w:r>
      <w:r w:rsidRPr="002D7DA3">
        <w:rPr>
          <w:spacing w:val="26"/>
          <w:lang w:val="ru-RU"/>
        </w:rPr>
        <w:t xml:space="preserve"> </w:t>
      </w:r>
      <w:r w:rsidRPr="002D7DA3">
        <w:rPr>
          <w:lang w:val="ru-RU"/>
        </w:rPr>
        <w:t>(а)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покупать,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продавать,</w:t>
      </w:r>
      <w:r w:rsidRPr="002D7DA3">
        <w:rPr>
          <w:spacing w:val="97"/>
          <w:lang w:val="ru-RU"/>
        </w:rPr>
        <w:t xml:space="preserve"> </w:t>
      </w:r>
      <w:r w:rsidRPr="002D7DA3">
        <w:rPr>
          <w:spacing w:val="-2"/>
          <w:lang w:val="ru-RU"/>
        </w:rPr>
        <w:t>осуществлять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инвестирование,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2"/>
          <w:lang w:val="ru-RU"/>
        </w:rPr>
        <w:t>распоряжаться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1"/>
          <w:lang w:val="ru-RU"/>
        </w:rPr>
        <w:t>или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1"/>
          <w:lang w:val="ru-RU"/>
        </w:rPr>
        <w:t>(б)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осуществлять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обслуживание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1"/>
          <w:lang w:val="ru-RU"/>
        </w:rPr>
        <w:t>или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финансовое</w:t>
      </w:r>
      <w:r w:rsidRPr="002D7DA3">
        <w:rPr>
          <w:spacing w:val="85"/>
          <w:lang w:val="ru-RU"/>
        </w:rPr>
        <w:t xml:space="preserve"> </w:t>
      </w:r>
      <w:r w:rsidRPr="002D7DA3">
        <w:rPr>
          <w:spacing w:val="-2"/>
          <w:lang w:val="ru-RU"/>
        </w:rPr>
        <w:t>посредничество,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1"/>
          <w:lang w:val="ru-RU"/>
        </w:rPr>
        <w:t>или</w:t>
      </w:r>
      <w:r w:rsidRPr="002D7DA3">
        <w:rPr>
          <w:spacing w:val="10"/>
          <w:lang w:val="ru-RU"/>
        </w:rPr>
        <w:t xml:space="preserve"> </w:t>
      </w:r>
      <w:r w:rsidRPr="002D7DA3">
        <w:rPr>
          <w:lang w:val="ru-RU"/>
        </w:rPr>
        <w:t>(в)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совершать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1"/>
          <w:lang w:val="ru-RU"/>
        </w:rPr>
        <w:t>и/или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исполнять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сделки</w:t>
      </w:r>
      <w:r w:rsidRPr="002D7DA3">
        <w:rPr>
          <w:spacing w:val="10"/>
          <w:lang w:val="ru-RU"/>
        </w:rPr>
        <w:t xml:space="preserve"> </w:t>
      </w:r>
      <w:r w:rsidRPr="002D7DA3">
        <w:rPr>
          <w:lang w:val="ru-RU"/>
        </w:rPr>
        <w:t>с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ценными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бумагами,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иностранной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валютой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1"/>
          <w:lang w:val="ru-RU"/>
        </w:rPr>
        <w:t>или</w:t>
      </w:r>
      <w:r w:rsidRPr="002D7DA3">
        <w:rPr>
          <w:spacing w:val="51"/>
          <w:lang w:val="ru-RU"/>
        </w:rPr>
        <w:t xml:space="preserve"> </w:t>
      </w:r>
      <w:r w:rsidRPr="002D7DA3">
        <w:rPr>
          <w:spacing w:val="-2"/>
          <w:lang w:val="ru-RU"/>
        </w:rPr>
        <w:t>финансовыми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инструментами,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1"/>
          <w:lang w:val="ru-RU"/>
        </w:rPr>
        <w:t>или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1"/>
          <w:lang w:val="ru-RU"/>
        </w:rPr>
        <w:t>(г)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3"/>
          <w:lang w:val="ru-RU"/>
        </w:rPr>
        <w:t>осуществлять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платежи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1"/>
          <w:lang w:val="ru-RU"/>
        </w:rPr>
        <w:t>и/или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операции,</w:t>
      </w:r>
      <w:r w:rsidRPr="002D7DA3">
        <w:rPr>
          <w:spacing w:val="14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3"/>
          <w:lang w:val="ru-RU"/>
        </w:rPr>
        <w:t>том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числе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необходимые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1"/>
          <w:lang w:val="ru-RU"/>
        </w:rPr>
        <w:t>для</w:t>
      </w:r>
      <w:r w:rsidRPr="002D7DA3">
        <w:rPr>
          <w:spacing w:val="101"/>
          <w:lang w:val="ru-RU"/>
        </w:rPr>
        <w:t xml:space="preserve"> </w:t>
      </w:r>
      <w:r w:rsidRPr="002D7DA3">
        <w:rPr>
          <w:spacing w:val="-2"/>
          <w:lang w:val="ru-RU"/>
        </w:rPr>
        <w:t>исполнения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поручений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Инвестора,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обязательств</w:t>
      </w:r>
      <w:r w:rsidRPr="002D7DA3">
        <w:rPr>
          <w:spacing w:val="35"/>
          <w:lang w:val="ru-RU"/>
        </w:rPr>
        <w:t xml:space="preserve"> </w:t>
      </w:r>
      <w:r w:rsidRPr="002D7DA3">
        <w:rPr>
          <w:spacing w:val="-2"/>
          <w:lang w:val="ru-RU"/>
        </w:rPr>
        <w:t>по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сделке,</w:t>
      </w:r>
      <w:r w:rsidRPr="002D7DA3">
        <w:rPr>
          <w:spacing w:val="36"/>
          <w:lang w:val="ru-RU"/>
        </w:rPr>
        <w:t xml:space="preserve"> </w:t>
      </w:r>
      <w:r w:rsidRPr="002D7DA3">
        <w:rPr>
          <w:spacing w:val="-2"/>
          <w:lang w:val="ru-RU"/>
        </w:rPr>
        <w:t>заключенной</w:t>
      </w:r>
      <w:r w:rsidRPr="002D7DA3">
        <w:rPr>
          <w:spacing w:val="33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35"/>
          <w:lang w:val="ru-RU"/>
        </w:rPr>
        <w:t xml:space="preserve"> </w:t>
      </w:r>
      <w:r w:rsidRPr="002D7DA3">
        <w:rPr>
          <w:spacing w:val="-2"/>
          <w:lang w:val="ru-RU"/>
        </w:rPr>
        <w:t>интересах</w:t>
      </w:r>
      <w:r w:rsidRPr="002D7DA3">
        <w:rPr>
          <w:spacing w:val="35"/>
          <w:lang w:val="ru-RU"/>
        </w:rPr>
        <w:t xml:space="preserve"> </w:t>
      </w:r>
      <w:r w:rsidRPr="002D7DA3">
        <w:rPr>
          <w:spacing w:val="-2"/>
          <w:lang w:val="ru-RU"/>
        </w:rPr>
        <w:t>Инвестора,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1"/>
          <w:lang w:val="ru-RU"/>
        </w:rPr>
        <w:t>(д)</w:t>
      </w:r>
      <w:r w:rsidRPr="002D7DA3">
        <w:rPr>
          <w:spacing w:val="71"/>
          <w:lang w:val="ru-RU"/>
        </w:rPr>
        <w:t xml:space="preserve"> </w:t>
      </w:r>
      <w:r w:rsidRPr="002D7DA3">
        <w:rPr>
          <w:spacing w:val="-2"/>
          <w:lang w:val="ru-RU"/>
        </w:rPr>
        <w:t>ограничить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2"/>
          <w:lang w:val="ru-RU"/>
        </w:rPr>
        <w:t>операции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конвертации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депозитарных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2"/>
          <w:lang w:val="ru-RU"/>
        </w:rPr>
        <w:t>расписок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(е)</w:t>
      </w:r>
      <w:r w:rsidRPr="002D7DA3">
        <w:rPr>
          <w:spacing w:val="41"/>
          <w:lang w:val="ru-RU"/>
        </w:rPr>
        <w:t xml:space="preserve"> </w:t>
      </w:r>
      <w:r w:rsidRPr="002D7DA3">
        <w:rPr>
          <w:spacing w:val="-2"/>
          <w:lang w:val="ru-RU"/>
        </w:rPr>
        <w:t>ограничить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1"/>
          <w:lang w:val="ru-RU"/>
        </w:rPr>
        <w:t>выплаты</w:t>
      </w:r>
      <w:r w:rsidRPr="002D7DA3">
        <w:rPr>
          <w:spacing w:val="35"/>
          <w:lang w:val="ru-RU"/>
        </w:rPr>
        <w:t xml:space="preserve"> </w:t>
      </w:r>
      <w:r w:rsidRPr="002D7DA3">
        <w:rPr>
          <w:spacing w:val="-3"/>
          <w:lang w:val="ru-RU"/>
        </w:rPr>
        <w:t>денежных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3"/>
          <w:lang w:val="ru-RU"/>
        </w:rPr>
        <w:t>средств</w:t>
      </w:r>
      <w:r w:rsidRPr="002D7DA3">
        <w:rPr>
          <w:spacing w:val="41"/>
          <w:lang w:val="ru-RU"/>
        </w:rPr>
        <w:t xml:space="preserve"> </w:t>
      </w:r>
      <w:r w:rsidRPr="002D7DA3">
        <w:rPr>
          <w:spacing w:val="-2"/>
          <w:lang w:val="ru-RU"/>
        </w:rPr>
        <w:t>по</w:t>
      </w:r>
      <w:r w:rsidRPr="002D7DA3">
        <w:rPr>
          <w:spacing w:val="89"/>
          <w:lang w:val="ru-RU"/>
        </w:rPr>
        <w:t xml:space="preserve"> </w:t>
      </w:r>
      <w:r w:rsidRPr="002D7DA3">
        <w:rPr>
          <w:spacing w:val="-2"/>
          <w:lang w:val="ru-RU"/>
        </w:rPr>
        <w:t>корпоративным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3"/>
          <w:lang w:val="ru-RU"/>
        </w:rPr>
        <w:t>действиям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по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2"/>
          <w:lang w:val="ru-RU"/>
        </w:rPr>
        <w:t>ценным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бумагам.</w:t>
      </w:r>
    </w:p>
    <w:p w14:paraId="43523336" w14:textId="77777777" w:rsidR="000B7AEC" w:rsidRPr="002D7DA3" w:rsidRDefault="00000000">
      <w:pPr>
        <w:pStyle w:val="a3"/>
        <w:spacing w:before="164" w:line="275" w:lineRule="auto"/>
        <w:ind w:right="240" w:firstLine="614"/>
        <w:jc w:val="both"/>
        <w:rPr>
          <w:lang w:val="ru-RU"/>
        </w:rPr>
      </w:pPr>
      <w:r w:rsidRPr="002D7DA3">
        <w:rPr>
          <w:spacing w:val="-2"/>
          <w:lang w:val="ru-RU"/>
        </w:rPr>
        <w:t>Операции</w:t>
      </w:r>
      <w:r w:rsidRPr="002D7DA3">
        <w:rPr>
          <w:spacing w:val="14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17"/>
          <w:lang w:val="ru-RU"/>
        </w:rPr>
        <w:t xml:space="preserve"> </w:t>
      </w:r>
      <w:r w:rsidRPr="002D7DA3">
        <w:rPr>
          <w:spacing w:val="-2"/>
          <w:lang w:val="ru-RU"/>
        </w:rPr>
        <w:t>иностранных</w:t>
      </w:r>
      <w:r w:rsidRPr="002D7DA3">
        <w:rPr>
          <w:spacing w:val="16"/>
          <w:lang w:val="ru-RU"/>
        </w:rPr>
        <w:t xml:space="preserve"> </w:t>
      </w:r>
      <w:r w:rsidRPr="002D7DA3">
        <w:rPr>
          <w:spacing w:val="-2"/>
          <w:lang w:val="ru-RU"/>
        </w:rPr>
        <w:t>местах</w:t>
      </w:r>
      <w:r w:rsidRPr="002D7DA3">
        <w:rPr>
          <w:spacing w:val="16"/>
          <w:lang w:val="ru-RU"/>
        </w:rPr>
        <w:t xml:space="preserve"> </w:t>
      </w:r>
      <w:r w:rsidRPr="002D7DA3">
        <w:rPr>
          <w:spacing w:val="-2"/>
          <w:lang w:val="ru-RU"/>
        </w:rPr>
        <w:t>хранения</w:t>
      </w:r>
      <w:r w:rsidRPr="002D7DA3">
        <w:rPr>
          <w:spacing w:val="15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19"/>
          <w:lang w:val="ru-RU"/>
        </w:rPr>
        <w:t xml:space="preserve"> </w:t>
      </w:r>
      <w:r w:rsidRPr="002D7DA3">
        <w:rPr>
          <w:spacing w:val="-3"/>
          <w:lang w:val="ru-RU"/>
        </w:rPr>
        <w:t>учета</w:t>
      </w:r>
      <w:r w:rsidRPr="002D7DA3">
        <w:rPr>
          <w:spacing w:val="18"/>
          <w:lang w:val="ru-RU"/>
        </w:rPr>
        <w:t xml:space="preserve"> </w:t>
      </w:r>
      <w:r w:rsidRPr="002D7DA3">
        <w:rPr>
          <w:spacing w:val="-2"/>
          <w:lang w:val="ru-RU"/>
        </w:rPr>
        <w:t>ценных</w:t>
      </w:r>
      <w:r w:rsidRPr="002D7DA3">
        <w:rPr>
          <w:spacing w:val="16"/>
          <w:lang w:val="ru-RU"/>
        </w:rPr>
        <w:t xml:space="preserve"> </w:t>
      </w:r>
      <w:r w:rsidRPr="002D7DA3">
        <w:rPr>
          <w:spacing w:val="-2"/>
          <w:lang w:val="ru-RU"/>
        </w:rPr>
        <w:t>бумаг</w:t>
      </w:r>
      <w:r w:rsidRPr="002D7DA3">
        <w:rPr>
          <w:spacing w:val="15"/>
          <w:lang w:val="ru-RU"/>
        </w:rPr>
        <w:t xml:space="preserve"> </w:t>
      </w:r>
      <w:r w:rsidRPr="002D7DA3">
        <w:rPr>
          <w:spacing w:val="-1"/>
          <w:lang w:val="ru-RU"/>
        </w:rPr>
        <w:t>при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приобретении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ценных</w:t>
      </w:r>
      <w:r w:rsidRPr="002D7DA3">
        <w:rPr>
          <w:spacing w:val="16"/>
          <w:lang w:val="ru-RU"/>
        </w:rPr>
        <w:t xml:space="preserve"> </w:t>
      </w:r>
      <w:r w:rsidRPr="002D7DA3">
        <w:rPr>
          <w:spacing w:val="-2"/>
          <w:lang w:val="ru-RU"/>
        </w:rPr>
        <w:t>бумаг</w:t>
      </w:r>
      <w:r w:rsidRPr="002D7DA3">
        <w:rPr>
          <w:spacing w:val="1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59"/>
          <w:lang w:val="ru-RU"/>
        </w:rPr>
        <w:t xml:space="preserve"> </w:t>
      </w:r>
      <w:r w:rsidRPr="002D7DA3">
        <w:rPr>
          <w:spacing w:val="-2"/>
          <w:lang w:val="ru-RU"/>
        </w:rPr>
        <w:t>иностранных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(недружественных)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юрисдикциях</w:t>
      </w:r>
      <w:r w:rsidRPr="002D7DA3">
        <w:rPr>
          <w:spacing w:val="7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денежных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3"/>
          <w:lang w:val="ru-RU"/>
        </w:rPr>
        <w:t>средств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3"/>
          <w:lang w:val="ru-RU"/>
        </w:rPr>
        <w:t>несут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риск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Санкционных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ограничений</w:t>
      </w:r>
      <w:r w:rsidRPr="002D7DA3">
        <w:rPr>
          <w:spacing w:val="5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77"/>
          <w:lang w:val="ru-RU"/>
        </w:rPr>
        <w:t xml:space="preserve"> </w:t>
      </w:r>
      <w:r w:rsidRPr="002D7DA3">
        <w:rPr>
          <w:spacing w:val="-2"/>
          <w:lang w:val="ru-RU"/>
        </w:rPr>
        <w:t>блокировок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активов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иностранными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депозитариями,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брокерами,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банками.</w:t>
      </w:r>
    </w:p>
    <w:p w14:paraId="43838891" w14:textId="77777777" w:rsidR="000B7AEC" w:rsidRPr="002D7DA3" w:rsidRDefault="00000000">
      <w:pPr>
        <w:pStyle w:val="a3"/>
        <w:spacing w:before="164" w:line="275" w:lineRule="auto"/>
        <w:ind w:left="268" w:right="238" w:firstLine="523"/>
        <w:jc w:val="right"/>
        <w:rPr>
          <w:lang w:val="ru-RU"/>
        </w:rPr>
      </w:pPr>
      <w:r w:rsidRPr="002D7DA3">
        <w:rPr>
          <w:lang w:val="ru-RU"/>
        </w:rPr>
        <w:t>В</w:t>
      </w:r>
      <w:r w:rsidRPr="002D7DA3">
        <w:rPr>
          <w:spacing w:val="-3"/>
          <w:lang w:val="ru-RU"/>
        </w:rPr>
        <w:t xml:space="preserve"> </w:t>
      </w:r>
      <w:r w:rsidRPr="002D7DA3">
        <w:rPr>
          <w:spacing w:val="-2"/>
          <w:lang w:val="ru-RU"/>
        </w:rPr>
        <w:t>результате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2"/>
          <w:lang w:val="ru-RU"/>
        </w:rPr>
        <w:t>Санкционных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ограничений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может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быть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обусловлена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невозможность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проведения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1"/>
          <w:lang w:val="ru-RU"/>
        </w:rPr>
        <w:t>любых</w:t>
      </w:r>
      <w:r w:rsidRPr="002D7DA3">
        <w:rPr>
          <w:spacing w:val="79"/>
          <w:lang w:val="ru-RU"/>
        </w:rPr>
        <w:t xml:space="preserve"> </w:t>
      </w:r>
      <w:r w:rsidRPr="002D7DA3">
        <w:rPr>
          <w:spacing w:val="-2"/>
          <w:lang w:val="ru-RU"/>
        </w:rPr>
        <w:t>операций</w:t>
      </w:r>
      <w:r w:rsidRPr="002D7DA3">
        <w:rPr>
          <w:lang w:val="ru-RU"/>
        </w:rPr>
        <w:t xml:space="preserve"> в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интересах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Инвестора,</w:t>
      </w:r>
      <w:r w:rsidRPr="002D7DA3">
        <w:rPr>
          <w:spacing w:val="49"/>
          <w:lang w:val="ru-RU"/>
        </w:rPr>
        <w:t xml:space="preserve"> </w:t>
      </w:r>
      <w:r w:rsidRPr="002D7DA3">
        <w:rPr>
          <w:lang w:val="ru-RU"/>
        </w:rPr>
        <w:t>а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1"/>
          <w:lang w:val="ru-RU"/>
        </w:rPr>
        <w:t>также</w:t>
      </w:r>
      <w:r w:rsidRPr="002D7DA3">
        <w:rPr>
          <w:spacing w:val="43"/>
          <w:lang w:val="ru-RU"/>
        </w:rPr>
        <w:t xml:space="preserve"> </w:t>
      </w:r>
      <w:r w:rsidRPr="002D7DA3">
        <w:rPr>
          <w:spacing w:val="-3"/>
          <w:lang w:val="ru-RU"/>
        </w:rPr>
        <w:t>нет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1"/>
          <w:lang w:val="ru-RU"/>
        </w:rPr>
        <w:t>гарантий</w:t>
      </w:r>
      <w:r w:rsidRPr="002D7DA3">
        <w:rPr>
          <w:spacing w:val="44"/>
          <w:lang w:val="ru-RU"/>
        </w:rPr>
        <w:t xml:space="preserve"> </w:t>
      </w:r>
      <w:r w:rsidRPr="002D7DA3">
        <w:rPr>
          <w:spacing w:val="-2"/>
          <w:lang w:val="ru-RU"/>
        </w:rPr>
        <w:t>получения</w:t>
      </w:r>
      <w:r w:rsidRPr="002D7DA3">
        <w:rPr>
          <w:spacing w:val="50"/>
          <w:lang w:val="ru-RU"/>
        </w:rPr>
        <w:t xml:space="preserve"> </w:t>
      </w:r>
      <w:r w:rsidRPr="002D7DA3">
        <w:rPr>
          <w:spacing w:val="-2"/>
          <w:lang w:val="ru-RU"/>
        </w:rPr>
        <w:t>ожидаемого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1"/>
          <w:lang w:val="ru-RU"/>
        </w:rPr>
        <w:t>финансового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1"/>
          <w:lang w:val="ru-RU"/>
        </w:rPr>
        <w:t>результата.</w:t>
      </w:r>
    </w:p>
    <w:p w14:paraId="281AF65F" w14:textId="77777777" w:rsidR="000B7AEC" w:rsidRPr="002D7DA3" w:rsidRDefault="00000000">
      <w:pPr>
        <w:pStyle w:val="a3"/>
        <w:tabs>
          <w:tab w:val="left" w:pos="7879"/>
        </w:tabs>
        <w:spacing w:before="155" w:line="275" w:lineRule="auto"/>
        <w:ind w:right="141" w:firstLine="624"/>
        <w:rPr>
          <w:lang w:val="ru-RU"/>
        </w:rPr>
      </w:pPr>
      <w:r w:rsidRPr="002D7DA3">
        <w:rPr>
          <w:lang w:val="ru-RU"/>
        </w:rPr>
        <w:t xml:space="preserve">В  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случае</w:t>
      </w:r>
      <w:r w:rsidRPr="002D7DA3">
        <w:rPr>
          <w:lang w:val="ru-RU"/>
        </w:rPr>
        <w:t xml:space="preserve">  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введения</w:t>
      </w:r>
      <w:r w:rsidRPr="002D7DA3">
        <w:rPr>
          <w:lang w:val="ru-RU"/>
        </w:rPr>
        <w:t xml:space="preserve">  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санкционных</w:t>
      </w:r>
      <w:r w:rsidRPr="002D7DA3">
        <w:rPr>
          <w:lang w:val="ru-RU"/>
        </w:rPr>
        <w:t xml:space="preserve">  </w:t>
      </w:r>
      <w:r w:rsidRPr="002D7DA3">
        <w:rPr>
          <w:spacing w:val="13"/>
          <w:lang w:val="ru-RU"/>
        </w:rPr>
        <w:t xml:space="preserve"> </w:t>
      </w:r>
      <w:proofErr w:type="gramStart"/>
      <w:r w:rsidRPr="002D7DA3">
        <w:rPr>
          <w:spacing w:val="-2"/>
          <w:lang w:val="ru-RU"/>
        </w:rPr>
        <w:t>ограничений,</w:t>
      </w:r>
      <w:r w:rsidRPr="002D7DA3">
        <w:rPr>
          <w:lang w:val="ru-RU"/>
        </w:rPr>
        <w:t xml:space="preserve">  </w:t>
      </w:r>
      <w:r w:rsidRPr="002D7DA3">
        <w:rPr>
          <w:spacing w:val="11"/>
          <w:lang w:val="ru-RU"/>
        </w:rPr>
        <w:t xml:space="preserve"> </w:t>
      </w:r>
      <w:proofErr w:type="gramEnd"/>
      <w:r w:rsidRPr="002D7DA3">
        <w:rPr>
          <w:spacing w:val="-2"/>
          <w:lang w:val="ru-RU"/>
        </w:rPr>
        <w:t>появления</w:t>
      </w:r>
      <w:r w:rsidRPr="002D7DA3">
        <w:rPr>
          <w:lang w:val="ru-RU"/>
        </w:rPr>
        <w:t xml:space="preserve">  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1"/>
          <w:lang w:val="ru-RU"/>
        </w:rPr>
        <w:t>и/или</w:t>
      </w:r>
      <w:r w:rsidRPr="002D7DA3">
        <w:rPr>
          <w:lang w:val="ru-RU"/>
        </w:rPr>
        <w:t xml:space="preserve">  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наличия</w:t>
      </w:r>
      <w:r w:rsidRPr="002D7DA3">
        <w:rPr>
          <w:spacing w:val="-2"/>
          <w:lang w:val="ru-RU"/>
        </w:rPr>
        <w:tab/>
      </w:r>
      <w:r w:rsidRPr="002D7DA3">
        <w:rPr>
          <w:spacing w:val="-1"/>
          <w:lang w:val="ru-RU"/>
        </w:rPr>
        <w:t>каких-либо</w:t>
      </w:r>
      <w:r w:rsidRPr="002D7DA3">
        <w:rPr>
          <w:lang w:val="ru-RU"/>
        </w:rPr>
        <w:t xml:space="preserve">  </w:t>
      </w:r>
      <w:r w:rsidRPr="002D7DA3">
        <w:rPr>
          <w:spacing w:val="47"/>
          <w:lang w:val="ru-RU"/>
        </w:rPr>
        <w:t xml:space="preserve"> </w:t>
      </w:r>
      <w:r w:rsidRPr="002D7DA3">
        <w:rPr>
          <w:spacing w:val="-2"/>
          <w:lang w:val="ru-RU"/>
        </w:rPr>
        <w:t>иных</w:t>
      </w:r>
      <w:r w:rsidRPr="002D7DA3">
        <w:rPr>
          <w:spacing w:val="47"/>
          <w:lang w:val="ru-RU"/>
        </w:rPr>
        <w:t xml:space="preserve"> </w:t>
      </w:r>
      <w:r w:rsidRPr="002D7DA3">
        <w:rPr>
          <w:spacing w:val="-2"/>
          <w:lang w:val="ru-RU"/>
        </w:rPr>
        <w:t>законодательных</w:t>
      </w:r>
      <w:r w:rsidRPr="002D7DA3">
        <w:rPr>
          <w:spacing w:val="19"/>
          <w:lang w:val="ru-RU"/>
        </w:rPr>
        <w:t xml:space="preserve"> </w:t>
      </w:r>
      <w:r w:rsidRPr="002D7DA3">
        <w:rPr>
          <w:spacing w:val="-1"/>
          <w:lang w:val="ru-RU"/>
        </w:rPr>
        <w:t>и/или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регулятивных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ограничений</w:t>
      </w:r>
      <w:r w:rsidRPr="002D7DA3">
        <w:rPr>
          <w:spacing w:val="10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отношении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затронутых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лиц,</w:t>
      </w:r>
      <w:r w:rsidRPr="002D7DA3">
        <w:rPr>
          <w:spacing w:val="14"/>
          <w:lang w:val="ru-RU"/>
        </w:rPr>
        <w:t xml:space="preserve"> </w:t>
      </w:r>
      <w:r w:rsidRPr="002D7DA3">
        <w:rPr>
          <w:lang w:val="ru-RU"/>
        </w:rPr>
        <w:t>а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также</w:t>
      </w:r>
      <w:r w:rsidRPr="002D7DA3">
        <w:rPr>
          <w:spacing w:val="4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отношении</w:t>
      </w:r>
      <w:r w:rsidRPr="002D7DA3">
        <w:rPr>
          <w:spacing w:val="15"/>
          <w:lang w:val="ru-RU"/>
        </w:rPr>
        <w:t xml:space="preserve"> </w:t>
      </w:r>
      <w:r w:rsidRPr="002D7DA3">
        <w:rPr>
          <w:spacing w:val="-2"/>
          <w:lang w:val="ru-RU"/>
        </w:rPr>
        <w:t>Вас,</w:t>
      </w:r>
      <w:r w:rsidRPr="002D7DA3">
        <w:rPr>
          <w:spacing w:val="65"/>
          <w:lang w:val="ru-RU"/>
        </w:rPr>
        <w:t xml:space="preserve"> </w:t>
      </w:r>
      <w:r w:rsidRPr="002D7DA3">
        <w:rPr>
          <w:spacing w:val="-3"/>
          <w:lang w:val="ru-RU"/>
        </w:rPr>
        <w:t>Вы</w:t>
      </w:r>
      <w:r w:rsidRPr="002D7DA3">
        <w:rPr>
          <w:lang w:val="ru-RU"/>
        </w:rPr>
        <w:t xml:space="preserve"> 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несете</w:t>
      </w:r>
      <w:r w:rsidRPr="002D7DA3">
        <w:rPr>
          <w:lang w:val="ru-RU"/>
        </w:rPr>
        <w:t xml:space="preserve"> 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риски,</w:t>
      </w:r>
      <w:r w:rsidRPr="002D7DA3">
        <w:rPr>
          <w:lang w:val="ru-RU"/>
        </w:rPr>
        <w:t xml:space="preserve"> </w:t>
      </w:r>
      <w:r w:rsidRPr="002D7DA3">
        <w:rPr>
          <w:spacing w:val="32"/>
          <w:lang w:val="ru-RU"/>
        </w:rPr>
        <w:t xml:space="preserve"> </w:t>
      </w:r>
      <w:r w:rsidRPr="002D7DA3">
        <w:rPr>
          <w:lang w:val="ru-RU"/>
        </w:rPr>
        <w:t xml:space="preserve">с </w:t>
      </w:r>
      <w:r w:rsidRPr="002D7DA3">
        <w:rPr>
          <w:spacing w:val="31"/>
          <w:lang w:val="ru-RU"/>
        </w:rPr>
        <w:t xml:space="preserve"> </w:t>
      </w:r>
      <w:r w:rsidRPr="002D7DA3">
        <w:rPr>
          <w:spacing w:val="-2"/>
          <w:lang w:val="ru-RU"/>
        </w:rPr>
        <w:t>неполучением</w:t>
      </w:r>
      <w:r w:rsidRPr="002D7DA3">
        <w:rPr>
          <w:lang w:val="ru-RU"/>
        </w:rPr>
        <w:t xml:space="preserve"> 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1"/>
          <w:lang w:val="ru-RU"/>
        </w:rPr>
        <w:t>выплат</w:t>
      </w:r>
      <w:r w:rsidRPr="002D7DA3">
        <w:rPr>
          <w:lang w:val="ru-RU"/>
        </w:rPr>
        <w:t xml:space="preserve"> 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по</w:t>
      </w:r>
      <w:r w:rsidRPr="002D7DA3">
        <w:rPr>
          <w:lang w:val="ru-RU"/>
        </w:rPr>
        <w:t xml:space="preserve"> 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1"/>
          <w:lang w:val="ru-RU"/>
        </w:rPr>
        <w:t>принадлежащим</w:t>
      </w:r>
      <w:r w:rsidRPr="002D7DA3">
        <w:rPr>
          <w:lang w:val="ru-RU"/>
        </w:rPr>
        <w:t xml:space="preserve"> 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Вам</w:t>
      </w:r>
      <w:r w:rsidRPr="002D7DA3">
        <w:rPr>
          <w:lang w:val="ru-RU"/>
        </w:rPr>
        <w:t xml:space="preserve"> 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2"/>
          <w:lang w:val="ru-RU"/>
        </w:rPr>
        <w:t>финансовым</w:t>
      </w:r>
      <w:r w:rsidRPr="002D7DA3">
        <w:rPr>
          <w:lang w:val="ru-RU"/>
        </w:rPr>
        <w:t xml:space="preserve"> 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2"/>
          <w:lang w:val="ru-RU"/>
        </w:rPr>
        <w:t>инструментам</w:t>
      </w:r>
      <w:r w:rsidRPr="002D7DA3">
        <w:rPr>
          <w:lang w:val="ru-RU"/>
        </w:rPr>
        <w:t xml:space="preserve"> 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1"/>
          <w:lang w:val="ru-RU"/>
        </w:rPr>
        <w:t>и/или</w:t>
      </w:r>
      <w:r w:rsidRPr="002D7DA3">
        <w:rPr>
          <w:spacing w:val="49"/>
          <w:lang w:val="ru-RU"/>
        </w:rPr>
        <w:t xml:space="preserve"> </w:t>
      </w:r>
      <w:r w:rsidRPr="002D7DA3">
        <w:rPr>
          <w:spacing w:val="-2"/>
          <w:lang w:val="ru-RU"/>
        </w:rPr>
        <w:t>ограничением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1"/>
          <w:lang w:val="ru-RU"/>
        </w:rPr>
        <w:t xml:space="preserve">прав </w:t>
      </w:r>
      <w:r w:rsidRPr="002D7DA3">
        <w:rPr>
          <w:spacing w:val="-2"/>
          <w:lang w:val="ru-RU"/>
        </w:rPr>
        <w:t>распоряжения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2"/>
          <w:lang w:val="ru-RU"/>
        </w:rPr>
        <w:t>Вашими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активами.</w:t>
      </w:r>
    </w:p>
    <w:p w14:paraId="2D6A703B" w14:textId="77777777" w:rsidR="000B7AEC" w:rsidRPr="002D7DA3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760597A" w14:textId="77777777" w:rsidR="000B7AEC" w:rsidRPr="0054671B" w:rsidRDefault="000B7AEC">
      <w:pPr>
        <w:spacing w:before="10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7655998C" w14:textId="77777777" w:rsidR="000B7AEC" w:rsidRPr="0054671B" w:rsidRDefault="00000000">
      <w:pPr>
        <w:pStyle w:val="1"/>
        <w:rPr>
          <w:b w:val="0"/>
          <w:bCs w:val="0"/>
          <w:lang w:val="ru-RU"/>
        </w:rPr>
      </w:pPr>
      <w:bookmarkStart w:id="2" w:name="II._Рыночный_риск"/>
      <w:bookmarkEnd w:id="2"/>
      <w:r>
        <w:rPr>
          <w:color w:val="434343"/>
        </w:rPr>
        <w:t>II</w:t>
      </w:r>
      <w:r w:rsidRPr="0054671B">
        <w:rPr>
          <w:color w:val="434343"/>
          <w:lang w:val="ru-RU"/>
        </w:rPr>
        <w:t>.Рыночный</w:t>
      </w:r>
      <w:r w:rsidRPr="0054671B">
        <w:rPr>
          <w:color w:val="434343"/>
          <w:spacing w:val="-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</w:t>
      </w:r>
    </w:p>
    <w:p w14:paraId="4CF09635" w14:textId="77777777" w:rsidR="000B7AEC" w:rsidRPr="0054671B" w:rsidRDefault="000B7AEC">
      <w:pPr>
        <w:spacing w:before="10"/>
        <w:rPr>
          <w:rFonts w:ascii="Times New Roman" w:eastAsia="Times New Roman" w:hAnsi="Times New Roman" w:cs="Times New Roman"/>
          <w:b/>
          <w:bCs/>
          <w:sz w:val="15"/>
          <w:szCs w:val="15"/>
          <w:lang w:val="ru-RU"/>
        </w:rPr>
      </w:pPr>
    </w:p>
    <w:p w14:paraId="44BF3CF4" w14:textId="58C77ADE" w:rsidR="000B7AEC" w:rsidRPr="0054671B" w:rsidRDefault="00000000">
      <w:pPr>
        <w:pStyle w:val="a3"/>
        <w:spacing w:line="275" w:lineRule="auto"/>
        <w:ind w:right="236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Этот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проявляется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неблагоприятном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изменении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(стоимости)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принадлежащих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Инвестору</w:t>
      </w:r>
      <w:r w:rsidRPr="0054671B">
        <w:rPr>
          <w:color w:val="434343"/>
          <w:spacing w:val="5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инструментов,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lang w:val="ru-RU"/>
        </w:rPr>
        <w:t>из-за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неблагоприятного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изменения</w:t>
      </w:r>
      <w:r w:rsidR="00ED085E" w:rsidRPr="00ED085E">
        <w:rPr>
          <w:sz w:val="24"/>
          <w:szCs w:val="24"/>
          <w:lang w:val="ru-RU"/>
        </w:rPr>
        <w:t xml:space="preserve"> </w:t>
      </w:r>
      <w:r w:rsidR="00ED085E" w:rsidRPr="00ED085E">
        <w:rPr>
          <w:color w:val="434343"/>
          <w:spacing w:val="-2"/>
          <w:lang w:val="ru-RU"/>
        </w:rPr>
        <w:t xml:space="preserve">рыночных условий для эмитента, неблагоприятного изменения политической ситуации, резкой девальвации национальной валюты, кризиса рынка государственных долговых обязательств, банковского и валютного кризиса, обстоятельств непреодолимой силы, главным образом стихийного и военного характера, и как следствие, приводит к снижению доходности или даже убыткам. </w:t>
      </w:r>
      <w:r w:rsidRPr="0054671B">
        <w:rPr>
          <w:color w:val="434343"/>
          <w:spacing w:val="-2"/>
          <w:lang w:val="ru-RU"/>
        </w:rPr>
        <w:t>Инвестор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должен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отдавать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себе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отчет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том,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стоимость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принадлежащих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Инвестору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финансовых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инструментов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 xml:space="preserve">может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расти,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снижаться,</w:t>
      </w:r>
      <w:r w:rsidRPr="0054671B">
        <w:rPr>
          <w:color w:val="434343"/>
          <w:lang w:val="ru-RU"/>
        </w:rPr>
        <w:t xml:space="preserve"> и </w:t>
      </w:r>
      <w:r w:rsidRPr="0054671B">
        <w:rPr>
          <w:color w:val="434343"/>
          <w:spacing w:val="-2"/>
          <w:lang w:val="ru-RU"/>
        </w:rPr>
        <w:t>ее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рост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прошлом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означает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ее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роста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будущем.</w:t>
      </w:r>
    </w:p>
    <w:p w14:paraId="77924457" w14:textId="77777777" w:rsidR="000B7AEC" w:rsidRPr="0054671B" w:rsidRDefault="000B7AEC">
      <w:pPr>
        <w:spacing w:before="6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54A66E" w14:textId="77777777" w:rsidR="000B7AEC" w:rsidRPr="0054671B" w:rsidRDefault="00000000">
      <w:pPr>
        <w:pStyle w:val="a3"/>
        <w:ind w:left="686" w:firstLine="0"/>
        <w:rPr>
          <w:lang w:val="ru-RU"/>
        </w:rPr>
      </w:pPr>
      <w:r w:rsidRPr="0054671B">
        <w:rPr>
          <w:color w:val="434343"/>
          <w:spacing w:val="-2"/>
          <w:lang w:val="ru-RU"/>
        </w:rPr>
        <w:t>Следует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специально обратить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внимание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следующие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рыночные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риски:</w:t>
      </w:r>
    </w:p>
    <w:p w14:paraId="6781A84B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223962" w14:textId="77777777" w:rsidR="000B7AEC" w:rsidRPr="0054671B" w:rsidRDefault="000B7AEC">
      <w:pPr>
        <w:spacing w:before="5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60005345" w14:textId="584C560F" w:rsidR="000B7AEC" w:rsidRPr="001D1AEE" w:rsidRDefault="00000000" w:rsidP="001D1AEE">
      <w:pPr>
        <w:pStyle w:val="a3"/>
        <w:numPr>
          <w:ilvl w:val="0"/>
          <w:numId w:val="20"/>
        </w:numPr>
        <w:tabs>
          <w:tab w:val="left" w:pos="889"/>
        </w:tabs>
        <w:rPr>
          <w:b/>
          <w:bCs/>
        </w:rPr>
      </w:pPr>
      <w:proofErr w:type="spellStart"/>
      <w:r w:rsidRPr="001D1AEE">
        <w:rPr>
          <w:b/>
          <w:bCs/>
          <w:color w:val="434343"/>
          <w:spacing w:val="-2"/>
        </w:rPr>
        <w:t>Валютный</w:t>
      </w:r>
      <w:proofErr w:type="spellEnd"/>
      <w:r w:rsidRPr="001D1AEE">
        <w:rPr>
          <w:b/>
          <w:bCs/>
          <w:color w:val="434343"/>
          <w:spacing w:val="-4"/>
        </w:rPr>
        <w:t xml:space="preserve"> </w:t>
      </w:r>
      <w:proofErr w:type="spellStart"/>
      <w:r w:rsidRPr="001D1AEE">
        <w:rPr>
          <w:b/>
          <w:bCs/>
          <w:color w:val="434343"/>
          <w:spacing w:val="-1"/>
        </w:rPr>
        <w:t>риск</w:t>
      </w:r>
      <w:proofErr w:type="spellEnd"/>
    </w:p>
    <w:p w14:paraId="078762D9" w14:textId="77777777" w:rsidR="000B7AEC" w:rsidRDefault="000B7AEC">
      <w:pPr>
        <w:spacing w:before="1"/>
        <w:rPr>
          <w:rFonts w:ascii="Times New Roman" w:eastAsia="Times New Roman" w:hAnsi="Times New Roman" w:cs="Times New Roman"/>
          <w:sz w:val="20"/>
          <w:szCs w:val="20"/>
        </w:rPr>
      </w:pPr>
    </w:p>
    <w:p w14:paraId="31BBE1A7" w14:textId="2C2D8700" w:rsidR="00E47589" w:rsidRPr="00E47589" w:rsidRDefault="00E47589" w:rsidP="00E47589">
      <w:pPr>
        <w:pStyle w:val="a3"/>
        <w:spacing w:line="275" w:lineRule="auto"/>
        <w:ind w:right="236"/>
        <w:jc w:val="both"/>
        <w:rPr>
          <w:color w:val="434343"/>
          <w:spacing w:val="-2"/>
          <w:lang w:val="ru-RU"/>
        </w:rPr>
      </w:pPr>
      <w:r w:rsidRPr="00E47589">
        <w:rPr>
          <w:color w:val="434343"/>
          <w:spacing w:val="-2"/>
          <w:lang w:val="ru-RU"/>
        </w:rPr>
        <w:t>Валютный риск проявляется в неблагоприятном изменении курса рубля по отношению к иностранной валюте, при котором доходы</w:t>
      </w:r>
      <w:r>
        <w:rPr>
          <w:color w:val="434343"/>
          <w:spacing w:val="-2"/>
          <w:lang w:val="ru-RU"/>
        </w:rPr>
        <w:t xml:space="preserve"> Инвестора</w:t>
      </w:r>
      <w:r w:rsidRPr="00E47589">
        <w:rPr>
          <w:color w:val="434343"/>
          <w:spacing w:val="-2"/>
          <w:lang w:val="ru-RU"/>
        </w:rPr>
        <w:t xml:space="preserve"> от операций с финансовыми инструментами могут быть подвержены инфляционному воздействию (снижению реальной покупательной способности), вследствие чего </w:t>
      </w:r>
      <w:r>
        <w:rPr>
          <w:color w:val="434343"/>
          <w:spacing w:val="-2"/>
          <w:lang w:val="ru-RU"/>
        </w:rPr>
        <w:t>Инвестор</w:t>
      </w:r>
      <w:r w:rsidRPr="00E47589">
        <w:rPr>
          <w:color w:val="434343"/>
          <w:spacing w:val="-2"/>
          <w:lang w:val="ru-RU"/>
        </w:rPr>
        <w:t xml:space="preserve"> может</w:t>
      </w:r>
      <w:r>
        <w:rPr>
          <w:color w:val="434343"/>
          <w:spacing w:val="-2"/>
          <w:lang w:val="ru-RU"/>
        </w:rPr>
        <w:t xml:space="preserve"> </w:t>
      </w:r>
      <w:r w:rsidRPr="00E47589">
        <w:rPr>
          <w:color w:val="434343"/>
          <w:spacing w:val="-2"/>
          <w:lang w:val="ru-RU"/>
        </w:rPr>
        <w:t>потерять часть дохода, а также понести убытки, по сравнению с соответствующей иностранной валютой или выраженными в ней финансовыми инструментами. Валютный риск также может проявляться в неблагоприятном изменении курса иностранной валюты по отношению к рублю, вследствие чего</w:t>
      </w:r>
      <w:r>
        <w:rPr>
          <w:color w:val="434343"/>
          <w:spacing w:val="-2"/>
          <w:lang w:val="ru-RU"/>
        </w:rPr>
        <w:t xml:space="preserve"> Инвестор</w:t>
      </w:r>
      <w:r w:rsidRPr="00E47589">
        <w:rPr>
          <w:color w:val="434343"/>
          <w:spacing w:val="-2"/>
          <w:lang w:val="ru-RU"/>
        </w:rPr>
        <w:t xml:space="preserve"> может</w:t>
      </w:r>
      <w:r>
        <w:rPr>
          <w:color w:val="434343"/>
          <w:spacing w:val="-2"/>
          <w:lang w:val="ru-RU"/>
        </w:rPr>
        <w:t xml:space="preserve"> </w:t>
      </w:r>
      <w:r w:rsidRPr="00E47589">
        <w:rPr>
          <w:color w:val="434343"/>
          <w:spacing w:val="-2"/>
          <w:lang w:val="ru-RU"/>
        </w:rPr>
        <w:t xml:space="preserve">потерять часть дохода, а также понести убытки от операций с финансовыми инструментами, связанными </w:t>
      </w:r>
      <w:r w:rsidRPr="00E47589">
        <w:rPr>
          <w:color w:val="434343"/>
          <w:spacing w:val="-2"/>
          <w:lang w:val="ru-RU"/>
        </w:rPr>
        <w:lastRenderedPageBreak/>
        <w:t>с иностранной валютой, по сравнению с российскими финансовыми инструментами, выраженными в рублях.</w:t>
      </w:r>
    </w:p>
    <w:p w14:paraId="420493C0" w14:textId="77777777" w:rsidR="000B7AEC" w:rsidRDefault="000B7AEC" w:rsidP="00E47589">
      <w:pPr>
        <w:pStyle w:val="a3"/>
        <w:spacing w:line="275" w:lineRule="auto"/>
        <w:ind w:left="0" w:right="236" w:firstLine="0"/>
        <w:jc w:val="both"/>
        <w:rPr>
          <w:color w:val="434343"/>
          <w:spacing w:val="-2"/>
          <w:lang w:val="ru-RU"/>
        </w:rPr>
      </w:pPr>
    </w:p>
    <w:p w14:paraId="44A50AC9" w14:textId="37D7B19A" w:rsidR="00E47589" w:rsidRPr="001D1AEE" w:rsidRDefault="00E47589" w:rsidP="001D1AEE">
      <w:pPr>
        <w:pStyle w:val="a3"/>
        <w:numPr>
          <w:ilvl w:val="0"/>
          <w:numId w:val="20"/>
        </w:numPr>
        <w:tabs>
          <w:tab w:val="left" w:pos="1009"/>
        </w:tabs>
        <w:rPr>
          <w:b/>
          <w:bCs/>
          <w:lang w:val="ru-RU"/>
        </w:rPr>
      </w:pPr>
      <w:r w:rsidRPr="001D1AEE">
        <w:rPr>
          <w:b/>
          <w:bCs/>
          <w:color w:val="434343"/>
          <w:spacing w:val="-2"/>
          <w:lang w:val="ru-RU"/>
        </w:rPr>
        <w:t>Процентный</w:t>
      </w:r>
      <w:r w:rsidRPr="001D1AEE">
        <w:rPr>
          <w:b/>
          <w:bCs/>
          <w:color w:val="434343"/>
          <w:spacing w:val="-4"/>
          <w:lang w:val="ru-RU"/>
        </w:rPr>
        <w:t xml:space="preserve"> </w:t>
      </w:r>
      <w:r w:rsidRPr="001D1AEE">
        <w:rPr>
          <w:b/>
          <w:bCs/>
          <w:color w:val="434343"/>
          <w:spacing w:val="-2"/>
          <w:lang w:val="ru-RU"/>
        </w:rPr>
        <w:t>риск</w:t>
      </w:r>
    </w:p>
    <w:p w14:paraId="00F30FF6" w14:textId="77777777" w:rsidR="001D1AEE" w:rsidRPr="001D1AEE" w:rsidRDefault="00E47589" w:rsidP="001D1AEE">
      <w:pPr>
        <w:spacing w:line="360" w:lineRule="auto"/>
        <w:ind w:firstLine="375"/>
        <w:rPr>
          <w:rFonts w:ascii="Times New Roman" w:eastAsia="Times New Roman" w:hAnsi="Times New Roman"/>
          <w:color w:val="434343"/>
          <w:spacing w:val="-2"/>
          <w:sz w:val="20"/>
          <w:szCs w:val="20"/>
          <w:lang w:val="ru-RU"/>
        </w:rPr>
      </w:pPr>
      <w:r w:rsidRPr="001D1AEE">
        <w:rPr>
          <w:rFonts w:ascii="Times New Roman" w:eastAsia="Times New Roman" w:hAnsi="Times New Roman"/>
          <w:color w:val="434343"/>
          <w:spacing w:val="-2"/>
          <w:sz w:val="20"/>
          <w:szCs w:val="20"/>
          <w:lang w:val="ru-RU"/>
        </w:rPr>
        <w:t>Проявляется в неблагоприятном изменении процентной ставки, влияющей на курсовую стоимость облигаций с фиксированным доходом</w:t>
      </w:r>
      <w:r w:rsidR="001D1AEE" w:rsidRPr="001D1AEE">
        <w:rPr>
          <w:rFonts w:ascii="Times New Roman" w:eastAsia="Times New Roman" w:hAnsi="Times New Roman"/>
          <w:color w:val="434343"/>
          <w:spacing w:val="-2"/>
          <w:sz w:val="20"/>
          <w:szCs w:val="20"/>
          <w:lang w:val="ru-RU"/>
        </w:rPr>
        <w:t>, что приводит к снижению стоимости таких облигаций.</w:t>
      </w:r>
    </w:p>
    <w:p w14:paraId="0A9B994A" w14:textId="07B812E8" w:rsidR="00E47589" w:rsidRPr="0054671B" w:rsidRDefault="00E47589" w:rsidP="00E47589">
      <w:pPr>
        <w:pStyle w:val="a3"/>
        <w:spacing w:line="277" w:lineRule="auto"/>
        <w:ind w:left="239" w:right="121"/>
        <w:jc w:val="both"/>
        <w:rPr>
          <w:lang w:val="ru-RU"/>
        </w:rPr>
      </w:pP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Процентный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может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быть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обусловлен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несовпадением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сроков</w:t>
      </w:r>
      <w:r w:rsidRPr="0054671B">
        <w:rPr>
          <w:color w:val="434343"/>
          <w:spacing w:val="7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востребования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(погашения)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требований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обязательств,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а </w:t>
      </w:r>
      <w:r w:rsidRPr="0054671B">
        <w:rPr>
          <w:color w:val="434343"/>
          <w:spacing w:val="-1"/>
          <w:lang w:val="ru-RU"/>
        </w:rPr>
        <w:t>также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неодинаковой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степенью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изменения</w:t>
      </w:r>
      <w:r w:rsidRPr="0054671B">
        <w:rPr>
          <w:color w:val="434343"/>
          <w:spacing w:val="10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процентных ставок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требованиям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2"/>
          <w:lang w:val="ru-RU"/>
        </w:rPr>
        <w:t>обязательствам.</w:t>
      </w:r>
    </w:p>
    <w:p w14:paraId="0E545E50" w14:textId="77777777" w:rsidR="00E47589" w:rsidRPr="0054671B" w:rsidRDefault="00E47589" w:rsidP="00E4758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B2DFE7" w14:textId="77777777" w:rsidR="00E47589" w:rsidRPr="0054671B" w:rsidRDefault="00E47589" w:rsidP="00E47589">
      <w:pPr>
        <w:spacing w:before="6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448DA3" w14:textId="513201DC" w:rsidR="00E47589" w:rsidRPr="001D1AEE" w:rsidRDefault="00E47589" w:rsidP="001D1AEE">
      <w:pPr>
        <w:pStyle w:val="a3"/>
        <w:numPr>
          <w:ilvl w:val="0"/>
          <w:numId w:val="20"/>
        </w:numPr>
        <w:tabs>
          <w:tab w:val="left" w:pos="1009"/>
        </w:tabs>
        <w:rPr>
          <w:b/>
          <w:bCs/>
          <w:lang w:val="ru-RU"/>
        </w:rPr>
      </w:pPr>
      <w:r w:rsidRPr="001D1AEE">
        <w:rPr>
          <w:b/>
          <w:bCs/>
          <w:color w:val="434343"/>
          <w:spacing w:val="-3"/>
          <w:lang w:val="ru-RU"/>
        </w:rPr>
        <w:t>Риск</w:t>
      </w:r>
      <w:r w:rsidRPr="001D1AEE">
        <w:rPr>
          <w:b/>
          <w:bCs/>
          <w:color w:val="434343"/>
          <w:spacing w:val="-9"/>
          <w:lang w:val="ru-RU"/>
        </w:rPr>
        <w:t xml:space="preserve"> </w:t>
      </w:r>
      <w:r w:rsidRPr="001D1AEE">
        <w:rPr>
          <w:b/>
          <w:bCs/>
          <w:color w:val="434343"/>
          <w:spacing w:val="-1"/>
          <w:lang w:val="ru-RU"/>
        </w:rPr>
        <w:t>банкротства</w:t>
      </w:r>
      <w:r w:rsidRPr="001D1AEE">
        <w:rPr>
          <w:b/>
          <w:bCs/>
          <w:color w:val="434343"/>
          <w:spacing w:val="5"/>
          <w:lang w:val="ru-RU"/>
        </w:rPr>
        <w:t xml:space="preserve"> </w:t>
      </w:r>
      <w:r w:rsidRPr="001D1AEE">
        <w:rPr>
          <w:b/>
          <w:bCs/>
          <w:color w:val="434343"/>
          <w:spacing w:val="-3"/>
          <w:lang w:val="ru-RU"/>
        </w:rPr>
        <w:t>эмитента</w:t>
      </w:r>
      <w:r w:rsidRPr="001D1AEE">
        <w:rPr>
          <w:b/>
          <w:bCs/>
          <w:color w:val="434343"/>
          <w:spacing w:val="4"/>
          <w:lang w:val="ru-RU"/>
        </w:rPr>
        <w:t xml:space="preserve"> </w:t>
      </w:r>
      <w:r w:rsidRPr="001D1AEE">
        <w:rPr>
          <w:b/>
          <w:bCs/>
          <w:color w:val="434343"/>
          <w:spacing w:val="-2"/>
          <w:lang w:val="ru-RU"/>
        </w:rPr>
        <w:t>акций</w:t>
      </w:r>
    </w:p>
    <w:p w14:paraId="42FA958F" w14:textId="77777777" w:rsidR="00E47589" w:rsidRPr="00E47589" w:rsidRDefault="00E47589" w:rsidP="00E47589">
      <w:pPr>
        <w:spacing w:before="2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224865A5" w14:textId="77777777" w:rsidR="00E47589" w:rsidRPr="0054671B" w:rsidRDefault="00E47589" w:rsidP="00E47589">
      <w:pPr>
        <w:pStyle w:val="a3"/>
        <w:spacing w:line="280" w:lineRule="auto"/>
        <w:ind w:left="239" w:right="124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Проявляется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резком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падении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цены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акций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акционерного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общества,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признанного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несостоятельным,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-2"/>
          <w:lang w:val="ru-RU"/>
        </w:rPr>
        <w:t xml:space="preserve"> предвидении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такой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несостоятельности.</w:t>
      </w:r>
    </w:p>
    <w:p w14:paraId="4E70247C" w14:textId="77777777" w:rsidR="00E47589" w:rsidRPr="0054671B" w:rsidRDefault="00E47589" w:rsidP="00E47589">
      <w:pPr>
        <w:pStyle w:val="a3"/>
        <w:spacing w:before="159" w:line="276" w:lineRule="auto"/>
        <w:ind w:left="239" w:right="115"/>
        <w:jc w:val="both"/>
        <w:rPr>
          <w:lang w:val="ru-RU"/>
        </w:rPr>
      </w:pPr>
      <w:r w:rsidRPr="0054671B">
        <w:rPr>
          <w:color w:val="434343"/>
          <w:lang w:val="ru-RU"/>
        </w:rPr>
        <w:t>Для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того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чтобы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снизить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рыночный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риск,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Инвестору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следует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внимательно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отнестись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выбору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5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диверсификации</w:t>
      </w:r>
      <w:r w:rsidRPr="0054671B">
        <w:rPr>
          <w:color w:val="434343"/>
          <w:spacing w:val="3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инструментов.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Кроме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того,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Инвестору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следует</w:t>
      </w:r>
      <w:r w:rsidRPr="0054671B">
        <w:rPr>
          <w:color w:val="434343"/>
          <w:spacing w:val="3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внимательно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ознакомиться</w:t>
      </w:r>
      <w:r w:rsidRPr="0054671B">
        <w:rPr>
          <w:color w:val="434343"/>
          <w:spacing w:val="34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7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условиями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взаимодействия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брокером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того,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чтобы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оценить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расходы,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которыми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будут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связаны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владение</w:t>
      </w:r>
      <w:r w:rsidRPr="0054671B">
        <w:rPr>
          <w:color w:val="434343"/>
          <w:spacing w:val="63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операции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финансовыми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инструментами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убедиться,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том,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они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приемлемы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3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Инвестора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spacing w:val="8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лишают</w:t>
      </w:r>
      <w:r w:rsidRPr="0054671B">
        <w:rPr>
          <w:color w:val="434343"/>
          <w:spacing w:val="-3"/>
          <w:lang w:val="ru-RU"/>
        </w:rPr>
        <w:t xml:space="preserve"> Инвестора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ожидаемого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дохода.</w:t>
      </w:r>
    </w:p>
    <w:p w14:paraId="164D4ED0" w14:textId="77777777" w:rsidR="00E47589" w:rsidRDefault="00E47589" w:rsidP="00E47589">
      <w:pPr>
        <w:pStyle w:val="a3"/>
        <w:spacing w:line="275" w:lineRule="auto"/>
        <w:ind w:left="0" w:right="236" w:firstLine="0"/>
        <w:jc w:val="both"/>
        <w:rPr>
          <w:color w:val="434343"/>
          <w:spacing w:val="-2"/>
          <w:lang w:val="ru-RU"/>
        </w:rPr>
      </w:pPr>
    </w:p>
    <w:p w14:paraId="2ED53EEE" w14:textId="77777777" w:rsidR="00155760" w:rsidRDefault="00155760" w:rsidP="00155760">
      <w:pPr>
        <w:pStyle w:val="1"/>
        <w:numPr>
          <w:ilvl w:val="0"/>
          <w:numId w:val="18"/>
        </w:numPr>
        <w:tabs>
          <w:tab w:val="left" w:pos="1561"/>
        </w:tabs>
        <w:jc w:val="left"/>
        <w:rPr>
          <w:b w:val="0"/>
          <w:bCs w:val="0"/>
        </w:rPr>
      </w:pPr>
      <w:proofErr w:type="spellStart"/>
      <w:r>
        <w:rPr>
          <w:color w:val="434343"/>
          <w:spacing w:val="-1"/>
        </w:rPr>
        <w:t>Риск</w:t>
      </w:r>
      <w:proofErr w:type="spellEnd"/>
      <w:r>
        <w:rPr>
          <w:color w:val="434343"/>
          <w:spacing w:val="1"/>
        </w:rPr>
        <w:t xml:space="preserve"> </w:t>
      </w:r>
      <w:proofErr w:type="spellStart"/>
      <w:r>
        <w:rPr>
          <w:color w:val="434343"/>
          <w:spacing w:val="-2"/>
        </w:rPr>
        <w:t>ликвидности</w:t>
      </w:r>
      <w:proofErr w:type="spellEnd"/>
    </w:p>
    <w:p w14:paraId="45DC013C" w14:textId="77777777" w:rsidR="00155760" w:rsidRPr="00155760" w:rsidRDefault="00155760" w:rsidP="00155760">
      <w:pPr>
        <w:spacing w:before="4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24282D4C" w14:textId="77777777" w:rsidR="00155760" w:rsidRPr="007413D4" w:rsidRDefault="00155760" w:rsidP="00155760">
      <w:pPr>
        <w:pStyle w:val="a3"/>
        <w:spacing w:line="281" w:lineRule="auto"/>
        <w:ind w:left="239" w:right="118"/>
        <w:jc w:val="both"/>
        <w:rPr>
          <w:color w:val="434343"/>
          <w:spacing w:val="-2"/>
          <w:lang w:val="ru-RU"/>
        </w:rPr>
      </w:pPr>
      <w:r w:rsidRPr="007413D4">
        <w:rPr>
          <w:color w:val="434343"/>
          <w:spacing w:val="-2"/>
          <w:lang w:val="ru-RU"/>
        </w:rPr>
        <w:t>Этот риск проявляется в снижении возможности реализовать финансовые инструменты по приемлемой цене из-за снижения спроса на них, то есть в убытках, связанных со значительным снижением стоимости финансовых инструментов, по которой их придется продать при возникновении такой необходимости.</w:t>
      </w:r>
    </w:p>
    <w:p w14:paraId="345E6F90" w14:textId="77777777" w:rsidR="00155760" w:rsidRPr="0054671B" w:rsidRDefault="00155760" w:rsidP="0015576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EAAE92" w14:textId="77777777" w:rsidR="00155760" w:rsidRPr="0054671B" w:rsidRDefault="00155760" w:rsidP="00155760">
      <w:pPr>
        <w:spacing w:before="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737E6EA" w14:textId="77777777" w:rsidR="00155760" w:rsidRDefault="00155760" w:rsidP="00155760">
      <w:pPr>
        <w:pStyle w:val="1"/>
        <w:numPr>
          <w:ilvl w:val="0"/>
          <w:numId w:val="18"/>
        </w:numPr>
        <w:tabs>
          <w:tab w:val="left" w:pos="1153"/>
        </w:tabs>
        <w:ind w:left="1152" w:hanging="346"/>
        <w:jc w:val="left"/>
        <w:rPr>
          <w:b w:val="0"/>
          <w:bCs w:val="0"/>
        </w:rPr>
      </w:pPr>
      <w:bookmarkStart w:id="3" w:name="IV.__Кредитный_риск"/>
      <w:bookmarkEnd w:id="3"/>
      <w:proofErr w:type="spellStart"/>
      <w:r>
        <w:rPr>
          <w:color w:val="434343"/>
          <w:spacing w:val="-2"/>
        </w:rPr>
        <w:t>Кредитный</w:t>
      </w:r>
      <w:proofErr w:type="spellEnd"/>
      <w:r>
        <w:rPr>
          <w:color w:val="434343"/>
          <w:spacing w:val="-2"/>
        </w:rPr>
        <w:t xml:space="preserve"> </w:t>
      </w:r>
      <w:proofErr w:type="spellStart"/>
      <w:r>
        <w:rPr>
          <w:color w:val="434343"/>
          <w:spacing w:val="-1"/>
        </w:rPr>
        <w:t>риск</w:t>
      </w:r>
      <w:proofErr w:type="spellEnd"/>
    </w:p>
    <w:p w14:paraId="76A26A9C" w14:textId="77777777" w:rsidR="00155760" w:rsidRDefault="00155760" w:rsidP="00155760">
      <w:pPr>
        <w:spacing w:before="10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4FE0C713" w14:textId="77777777" w:rsidR="00155760" w:rsidRPr="0054671B" w:rsidRDefault="00155760" w:rsidP="00155760">
      <w:pPr>
        <w:pStyle w:val="a3"/>
        <w:spacing w:line="281" w:lineRule="auto"/>
        <w:ind w:left="239" w:right="118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Этот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заключается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возможности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невыполнения</w:t>
      </w:r>
      <w:r w:rsidRPr="0054671B">
        <w:rPr>
          <w:color w:val="434343"/>
          <w:spacing w:val="10"/>
          <w:lang w:val="ru-RU"/>
        </w:rPr>
        <w:t xml:space="preserve"> </w:t>
      </w:r>
      <w:r w:rsidRPr="002C6661">
        <w:rPr>
          <w:color w:val="434343"/>
          <w:spacing w:val="-2"/>
          <w:lang w:val="ru-RU"/>
        </w:rPr>
        <w:t>договорных 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иных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обязательств,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принятых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7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себя</w:t>
      </w:r>
      <w:r>
        <w:rPr>
          <w:color w:val="434343"/>
          <w:spacing w:val="-3"/>
          <w:lang w:val="ru-RU"/>
        </w:rPr>
        <w:t xml:space="preserve"> </w:t>
      </w:r>
      <w:r w:rsidRPr="002C6661">
        <w:rPr>
          <w:color w:val="434343"/>
          <w:spacing w:val="-3"/>
          <w:lang w:val="ru-RU"/>
        </w:rPr>
        <w:t xml:space="preserve">эмитентами ценных </w:t>
      </w:r>
      <w:proofErr w:type="gramStart"/>
      <w:r w:rsidRPr="002C6661">
        <w:rPr>
          <w:color w:val="434343"/>
          <w:spacing w:val="-3"/>
          <w:lang w:val="ru-RU"/>
        </w:rPr>
        <w:t xml:space="preserve">бумаг </w:t>
      </w:r>
      <w:r>
        <w:rPr>
          <w:color w:val="434343"/>
          <w:spacing w:val="-3"/>
          <w:lang w:val="ru-RU"/>
        </w:rPr>
        <w:t xml:space="preserve"> и</w:t>
      </w:r>
      <w:proofErr w:type="gramEnd"/>
      <w:r>
        <w:rPr>
          <w:color w:val="434343"/>
          <w:spacing w:val="-3"/>
          <w:lang w:val="ru-RU"/>
        </w:rPr>
        <w:t xml:space="preserve"> </w:t>
      </w:r>
      <w:r w:rsidRPr="002C6661">
        <w:rPr>
          <w:color w:val="434343"/>
          <w:spacing w:val="-3"/>
          <w:lang w:val="ru-RU"/>
        </w:rPr>
        <w:t>другими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лицами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-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связи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операциями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Инвестора.</w:t>
      </w:r>
    </w:p>
    <w:p w14:paraId="7D420D06" w14:textId="77777777" w:rsidR="00155760" w:rsidRPr="0054671B" w:rsidRDefault="00155760" w:rsidP="00155760">
      <w:pPr>
        <w:pStyle w:val="a3"/>
        <w:spacing w:before="5"/>
        <w:ind w:firstLine="0"/>
        <w:rPr>
          <w:lang w:val="ru-RU"/>
        </w:rPr>
      </w:pP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числу</w:t>
      </w:r>
      <w:r w:rsidRPr="0054671B">
        <w:rPr>
          <w:color w:val="434343"/>
          <w:spacing w:val="-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кредитных рисков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относятся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следующие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риски:</w:t>
      </w:r>
    </w:p>
    <w:p w14:paraId="69FA9950" w14:textId="77777777" w:rsidR="00155760" w:rsidRPr="0054671B" w:rsidRDefault="00155760" w:rsidP="00155760">
      <w:pPr>
        <w:pStyle w:val="a3"/>
        <w:numPr>
          <w:ilvl w:val="0"/>
          <w:numId w:val="17"/>
        </w:numPr>
        <w:tabs>
          <w:tab w:val="left" w:pos="1009"/>
        </w:tabs>
        <w:spacing w:before="1"/>
        <w:jc w:val="left"/>
        <w:rPr>
          <w:lang w:val="ru-RU"/>
        </w:rPr>
      </w:pPr>
      <w:r w:rsidRPr="0054671B">
        <w:rPr>
          <w:color w:val="434343"/>
          <w:spacing w:val="-3"/>
          <w:lang w:val="ru-RU"/>
        </w:rPr>
        <w:t>Риск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дефолта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 облигациям</w:t>
      </w:r>
      <w:r w:rsidRPr="0054671B">
        <w:rPr>
          <w:color w:val="434343"/>
          <w:lang w:val="ru-RU"/>
        </w:rPr>
        <w:t xml:space="preserve"> и </w:t>
      </w:r>
      <w:r w:rsidRPr="0054671B">
        <w:rPr>
          <w:color w:val="434343"/>
          <w:spacing w:val="-2"/>
          <w:lang w:val="ru-RU"/>
        </w:rPr>
        <w:t>иным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долговым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бумагам</w:t>
      </w:r>
    </w:p>
    <w:p w14:paraId="4DD86EE6" w14:textId="77777777" w:rsidR="00155760" w:rsidRPr="0054671B" w:rsidRDefault="00155760" w:rsidP="00155760">
      <w:pPr>
        <w:pStyle w:val="a3"/>
        <w:spacing w:before="148"/>
        <w:ind w:left="239" w:right="125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Заключается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возможности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неплатежеспособности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эмитента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долговых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приведет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8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невозможности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снижению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вероятности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погасить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ее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срок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lang w:val="ru-RU"/>
        </w:rPr>
        <w:t>и 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полном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объеме.</w:t>
      </w:r>
    </w:p>
    <w:p w14:paraId="3CA7A0AE" w14:textId="77777777" w:rsidR="00155760" w:rsidRDefault="00155760" w:rsidP="00E47589">
      <w:pPr>
        <w:pStyle w:val="a3"/>
        <w:spacing w:line="275" w:lineRule="auto"/>
        <w:ind w:left="0" w:right="236" w:firstLine="0"/>
        <w:jc w:val="both"/>
        <w:rPr>
          <w:color w:val="434343"/>
          <w:spacing w:val="-2"/>
          <w:lang w:val="ru-RU"/>
        </w:rPr>
      </w:pPr>
    </w:p>
    <w:p w14:paraId="05CC1AD7" w14:textId="2B8BAB0E" w:rsidR="00155760" w:rsidRDefault="00155760" w:rsidP="00155760">
      <w:pPr>
        <w:pStyle w:val="a3"/>
        <w:numPr>
          <w:ilvl w:val="0"/>
          <w:numId w:val="17"/>
        </w:numPr>
        <w:tabs>
          <w:tab w:val="left" w:pos="1009"/>
        </w:tabs>
        <w:jc w:val="left"/>
      </w:pPr>
      <w:proofErr w:type="spellStart"/>
      <w:r>
        <w:rPr>
          <w:color w:val="434343"/>
          <w:spacing w:val="-3"/>
        </w:rPr>
        <w:t>Риск</w:t>
      </w:r>
      <w:proofErr w:type="spellEnd"/>
      <w:r>
        <w:rPr>
          <w:color w:val="434343"/>
          <w:spacing w:val="-5"/>
        </w:rPr>
        <w:t xml:space="preserve"> </w:t>
      </w:r>
      <w:proofErr w:type="spellStart"/>
      <w:r>
        <w:rPr>
          <w:color w:val="434343"/>
          <w:spacing w:val="-2"/>
        </w:rPr>
        <w:t>контрагента</w:t>
      </w:r>
      <w:proofErr w:type="spellEnd"/>
    </w:p>
    <w:p w14:paraId="022E659A" w14:textId="77777777" w:rsidR="00155760" w:rsidRDefault="00155760" w:rsidP="00155760">
      <w:pPr>
        <w:spacing w:before="11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p w14:paraId="48FC80F6" w14:textId="0682B0C2" w:rsidR="00155760" w:rsidRPr="0054671B" w:rsidRDefault="00155760" w:rsidP="00155760">
      <w:pPr>
        <w:pStyle w:val="a3"/>
        <w:spacing w:before="75" w:line="280" w:lineRule="auto"/>
        <w:ind w:left="1008" w:right="146" w:firstLine="0"/>
        <w:rPr>
          <w:lang w:val="ru-RU"/>
        </w:rPr>
      </w:pPr>
      <w:r w:rsidRPr="0054671B">
        <w:rPr>
          <w:color w:val="434343"/>
          <w:spacing w:val="-3"/>
          <w:lang w:val="ru-RU"/>
        </w:rPr>
        <w:t>Риск</w:t>
      </w:r>
      <w:r w:rsidRPr="00155760">
        <w:rPr>
          <w:color w:val="434343"/>
          <w:spacing w:val="-3"/>
          <w:lang w:val="ru-RU"/>
        </w:rPr>
        <w:t xml:space="preserve"> контрагента — третьего лица проявляется в риске неисполнения обязательств </w:t>
      </w:r>
      <w:r w:rsidRPr="0054671B">
        <w:rPr>
          <w:color w:val="434343"/>
          <w:spacing w:val="-3"/>
          <w:lang w:val="ru-RU"/>
        </w:rPr>
        <w:t>перед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Инвестором</w:t>
      </w:r>
      <w:r w:rsidRPr="0054671B">
        <w:rPr>
          <w:color w:val="434343"/>
          <w:spacing w:val="8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(или)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«ПБС»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стороны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контрагентов.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«ПБС»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должно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принимать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меры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минимизации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риска</w:t>
      </w:r>
      <w:r w:rsidRPr="0054671B">
        <w:rPr>
          <w:color w:val="434343"/>
          <w:spacing w:val="6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контрагента,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однако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</w:t>
      </w:r>
      <w:r w:rsidRPr="0054671B">
        <w:rPr>
          <w:color w:val="434343"/>
          <w:spacing w:val="-1"/>
          <w:lang w:val="ru-RU"/>
        </w:rPr>
        <w:t xml:space="preserve"> может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исключить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его</w:t>
      </w:r>
      <w:r w:rsidRPr="0054671B">
        <w:rPr>
          <w:color w:val="434343"/>
          <w:spacing w:val="-2"/>
          <w:lang w:val="ru-RU"/>
        </w:rPr>
        <w:t xml:space="preserve"> полностью.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Особенно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высок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контрагента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совершении</w:t>
      </w:r>
      <w:r>
        <w:rPr>
          <w:color w:val="434343"/>
          <w:spacing w:val="-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операций,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совершаемых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неорганизованном</w:t>
      </w:r>
      <w:r>
        <w:rPr>
          <w:color w:val="434343"/>
          <w:spacing w:val="-2"/>
          <w:lang w:val="ru-RU"/>
        </w:rPr>
        <w:t xml:space="preserve"> (</w:t>
      </w:r>
      <w:r w:rsidRPr="003F08C0">
        <w:rPr>
          <w:color w:val="434343"/>
          <w:spacing w:val="-2"/>
          <w:lang w:val="ru-RU"/>
        </w:rPr>
        <w:t xml:space="preserve">внебиржевом) </w:t>
      </w:r>
      <w:r w:rsidRPr="0054671B">
        <w:rPr>
          <w:color w:val="434343"/>
          <w:spacing w:val="-2"/>
          <w:lang w:val="ru-RU"/>
        </w:rPr>
        <w:t>рынке,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без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участия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клиринговых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организаций,</w:t>
      </w:r>
      <w:r w:rsidRPr="0054671B">
        <w:rPr>
          <w:color w:val="434343"/>
          <w:spacing w:val="15"/>
          <w:lang w:val="ru-RU"/>
        </w:rPr>
        <w:t xml:space="preserve"> </w:t>
      </w:r>
      <w:r w:rsidRPr="003F08C0">
        <w:rPr>
          <w:color w:val="434343"/>
          <w:spacing w:val="-2"/>
          <w:lang w:val="ru-RU"/>
        </w:rPr>
        <w:t>которые в значительной мере</w:t>
      </w:r>
      <w:r w:rsidRPr="003F08C0">
        <w:rPr>
          <w:sz w:val="24"/>
          <w:szCs w:val="2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принимают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себя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неисполнения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обязательств.</w:t>
      </w:r>
    </w:p>
    <w:p w14:paraId="2D3F3E12" w14:textId="77777777" w:rsidR="00155760" w:rsidRPr="00E47589" w:rsidRDefault="00155760" w:rsidP="00E47589">
      <w:pPr>
        <w:pStyle w:val="a3"/>
        <w:spacing w:line="275" w:lineRule="auto"/>
        <w:ind w:left="0" w:right="236" w:firstLine="0"/>
        <w:jc w:val="both"/>
        <w:rPr>
          <w:color w:val="434343"/>
          <w:spacing w:val="-2"/>
          <w:lang w:val="ru-RU"/>
        </w:rPr>
        <w:sectPr w:rsidR="00155760" w:rsidRPr="00E47589">
          <w:pgSz w:w="11910" w:h="16840"/>
          <w:pgMar w:top="1320" w:right="600" w:bottom="1180" w:left="1580" w:header="739" w:footer="993" w:gutter="0"/>
          <w:cols w:space="720"/>
        </w:sectPr>
      </w:pPr>
    </w:p>
    <w:p w14:paraId="0A49455D" w14:textId="77777777" w:rsidR="000B7AEC" w:rsidRPr="0054671B" w:rsidRDefault="000B7AEC">
      <w:pPr>
        <w:spacing w:before="9"/>
        <w:rPr>
          <w:rFonts w:ascii="Times New Roman" w:eastAsia="Times New Roman" w:hAnsi="Times New Roman" w:cs="Times New Roman"/>
          <w:sz w:val="21"/>
          <w:szCs w:val="21"/>
          <w:lang w:val="ru-RU"/>
        </w:rPr>
      </w:pPr>
      <w:bookmarkStart w:id="4" w:name="III._Риск_ликвидности"/>
      <w:bookmarkEnd w:id="4"/>
    </w:p>
    <w:p w14:paraId="283BF254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CC3D36" w14:textId="77777777" w:rsidR="000B7AEC" w:rsidRPr="0054671B" w:rsidRDefault="000B7AEC">
      <w:pPr>
        <w:spacing w:before="1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A07C23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3C70263" w14:textId="77777777" w:rsidR="000B7AEC" w:rsidRPr="0054671B" w:rsidRDefault="000B7AEC">
      <w:pPr>
        <w:spacing w:before="3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D0B9DB" w14:textId="52406445" w:rsidR="003F08C0" w:rsidRPr="0054671B" w:rsidRDefault="00F35AE8" w:rsidP="003F08C0">
      <w:pPr>
        <w:pStyle w:val="a3"/>
        <w:spacing w:before="155" w:line="276" w:lineRule="auto"/>
        <w:ind w:right="103"/>
        <w:jc w:val="both"/>
        <w:rPr>
          <w:lang w:val="ru-RU"/>
        </w:rPr>
      </w:pPr>
      <w:r>
        <w:rPr>
          <w:color w:val="434343"/>
          <w:spacing w:val="-3"/>
          <w:lang w:val="ru-RU"/>
        </w:rPr>
        <w:t>Инвестор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должен</w:t>
      </w:r>
      <w:r w:rsidR="003F08C0" w:rsidRPr="0054671B">
        <w:rPr>
          <w:color w:val="434343"/>
          <w:spacing w:val="31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отдавать</w:t>
      </w:r>
      <w:r w:rsidR="003F08C0" w:rsidRPr="0054671B">
        <w:rPr>
          <w:color w:val="434343"/>
          <w:spacing w:val="22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себе</w:t>
      </w:r>
      <w:r w:rsidR="003F08C0" w:rsidRPr="0054671B">
        <w:rPr>
          <w:color w:val="434343"/>
          <w:spacing w:val="23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отчет</w:t>
      </w:r>
      <w:r w:rsidR="003F08C0" w:rsidRPr="0054671B">
        <w:rPr>
          <w:color w:val="434343"/>
          <w:spacing w:val="20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</w:t>
      </w:r>
      <w:r w:rsidR="003F08C0" w:rsidRPr="0054671B">
        <w:rPr>
          <w:color w:val="434343"/>
          <w:spacing w:val="22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том,</w:t>
      </w:r>
      <w:r w:rsidR="003F08C0" w:rsidRPr="0054671B">
        <w:rPr>
          <w:color w:val="434343"/>
          <w:spacing w:val="30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что</w:t>
      </w:r>
      <w:r w:rsidR="003F08C0" w:rsidRPr="0054671B">
        <w:rPr>
          <w:color w:val="434343"/>
          <w:spacing w:val="17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хотя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АО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="003F08C0" w:rsidRPr="0054671B">
        <w:rPr>
          <w:color w:val="434343"/>
          <w:lang w:val="ru-RU"/>
        </w:rPr>
        <w:t>«ПБС»</w:t>
      </w:r>
      <w:r w:rsidR="003F08C0" w:rsidRPr="0054671B">
        <w:rPr>
          <w:color w:val="434343"/>
          <w:spacing w:val="21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действует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</w:t>
      </w:r>
      <w:r w:rsidR="003F08C0" w:rsidRPr="0054671B">
        <w:rPr>
          <w:color w:val="434343"/>
          <w:spacing w:val="22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Ваших</w:t>
      </w:r>
      <w:r w:rsidR="003F08C0" w:rsidRPr="0054671B">
        <w:rPr>
          <w:color w:val="434343"/>
          <w:spacing w:val="22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интересах</w:t>
      </w:r>
      <w:r w:rsidR="003F08C0" w:rsidRPr="0054671B">
        <w:rPr>
          <w:color w:val="434343"/>
          <w:spacing w:val="22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от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своего</w:t>
      </w:r>
      <w:r w:rsidR="003F08C0" w:rsidRPr="0054671B">
        <w:rPr>
          <w:color w:val="434343"/>
          <w:spacing w:val="77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имени,</w:t>
      </w:r>
      <w:r w:rsidR="003F08C0" w:rsidRPr="0054671B">
        <w:rPr>
          <w:color w:val="434343"/>
          <w:spacing w:val="44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риски,</w:t>
      </w:r>
      <w:r w:rsidR="003F08C0" w:rsidRPr="0054671B">
        <w:rPr>
          <w:color w:val="434343"/>
          <w:spacing w:val="43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которые</w:t>
      </w:r>
      <w:r w:rsidR="003F08C0" w:rsidRPr="0054671B">
        <w:rPr>
          <w:color w:val="434343"/>
          <w:spacing w:val="43"/>
          <w:lang w:val="ru-RU"/>
        </w:rPr>
        <w:t xml:space="preserve"> </w:t>
      </w:r>
      <w:r w:rsidR="003F08C0" w:rsidRPr="0054671B">
        <w:rPr>
          <w:color w:val="434343"/>
          <w:lang w:val="ru-RU"/>
        </w:rPr>
        <w:t>он</w:t>
      </w:r>
      <w:r w:rsidR="003F08C0" w:rsidRPr="0054671B">
        <w:rPr>
          <w:color w:val="434343"/>
          <w:spacing w:val="38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принимает</w:t>
      </w:r>
      <w:r w:rsidR="003F08C0" w:rsidRPr="0054671B">
        <w:rPr>
          <w:color w:val="434343"/>
          <w:spacing w:val="40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</w:t>
      </w:r>
      <w:r w:rsidR="003F08C0" w:rsidRPr="0054671B">
        <w:rPr>
          <w:color w:val="434343"/>
          <w:spacing w:val="42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результате</w:t>
      </w:r>
      <w:r w:rsidR="003F08C0" w:rsidRPr="0054671B">
        <w:rPr>
          <w:color w:val="434343"/>
          <w:spacing w:val="38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таких</w:t>
      </w:r>
      <w:r w:rsidR="003F08C0" w:rsidRPr="0054671B">
        <w:rPr>
          <w:color w:val="434343"/>
          <w:spacing w:val="41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действий,</w:t>
      </w:r>
      <w:r w:rsidR="003F08C0" w:rsidRPr="0054671B">
        <w:rPr>
          <w:color w:val="434343"/>
          <w:spacing w:val="44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</w:t>
      </w:r>
      <w:r w:rsidR="003F08C0" w:rsidRPr="0054671B">
        <w:rPr>
          <w:color w:val="434343"/>
          <w:spacing w:val="42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том</w:t>
      </w:r>
      <w:r w:rsidR="003F08C0" w:rsidRPr="0054671B">
        <w:rPr>
          <w:color w:val="434343"/>
          <w:spacing w:val="43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числе</w:t>
      </w:r>
      <w:r w:rsidR="003F08C0" w:rsidRPr="0054671B">
        <w:rPr>
          <w:color w:val="434343"/>
          <w:spacing w:val="38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риск</w:t>
      </w:r>
      <w:r w:rsidR="003F08C0" w:rsidRPr="0054671B">
        <w:rPr>
          <w:color w:val="434343"/>
          <w:spacing w:val="39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неисполнения</w:t>
      </w:r>
      <w:r w:rsidR="003F08C0" w:rsidRPr="0054671B">
        <w:rPr>
          <w:color w:val="434343"/>
          <w:spacing w:val="45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или</w:t>
      </w:r>
      <w:r w:rsidR="003F08C0" w:rsidRPr="0054671B">
        <w:rPr>
          <w:color w:val="434343"/>
          <w:spacing w:val="55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ненадлежащего</w:t>
      </w:r>
      <w:r w:rsidR="003F08C0" w:rsidRPr="0054671B">
        <w:rPr>
          <w:color w:val="434343"/>
          <w:spacing w:val="21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исполнения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обязательств</w:t>
      </w:r>
      <w:r w:rsidR="003F08C0" w:rsidRPr="0054671B">
        <w:rPr>
          <w:color w:val="434343"/>
          <w:spacing w:val="27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третьих</w:t>
      </w:r>
      <w:r w:rsidR="003F08C0" w:rsidRPr="0054671B">
        <w:rPr>
          <w:color w:val="434343"/>
          <w:spacing w:val="26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лиц</w:t>
      </w:r>
      <w:r w:rsidR="003F08C0" w:rsidRPr="0054671B">
        <w:rPr>
          <w:color w:val="434343"/>
          <w:spacing w:val="24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перед</w:t>
      </w:r>
      <w:r w:rsidR="003F08C0" w:rsidRPr="0054671B">
        <w:rPr>
          <w:color w:val="434343"/>
          <w:spacing w:val="24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АО</w:t>
      </w:r>
      <w:r w:rsidR="003F08C0" w:rsidRPr="0054671B">
        <w:rPr>
          <w:color w:val="434343"/>
          <w:spacing w:val="25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«ПБС»</w:t>
      </w:r>
      <w:r w:rsidR="003F08C0" w:rsidRPr="0054671B">
        <w:rPr>
          <w:color w:val="434343"/>
          <w:spacing w:val="21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брокером,</w:t>
      </w:r>
      <w:r w:rsidR="003F08C0" w:rsidRPr="0054671B">
        <w:rPr>
          <w:color w:val="434343"/>
          <w:spacing w:val="28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несет</w:t>
      </w:r>
      <w:r>
        <w:rPr>
          <w:color w:val="434343"/>
          <w:spacing w:val="-3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именно</w:t>
      </w:r>
      <w:r w:rsidR="003F08C0" w:rsidRPr="0054671B">
        <w:rPr>
          <w:color w:val="434343"/>
          <w:spacing w:val="21"/>
          <w:lang w:val="ru-RU"/>
        </w:rPr>
        <w:t xml:space="preserve"> </w:t>
      </w:r>
      <w:r>
        <w:rPr>
          <w:color w:val="434343"/>
          <w:spacing w:val="-2"/>
          <w:lang w:val="ru-RU"/>
        </w:rPr>
        <w:t>Инвестор</w:t>
      </w:r>
      <w:r w:rsidR="003F08C0" w:rsidRPr="0054671B">
        <w:rPr>
          <w:color w:val="434343"/>
          <w:spacing w:val="-2"/>
          <w:lang w:val="ru-RU"/>
        </w:rPr>
        <w:t>.</w:t>
      </w:r>
      <w:r w:rsidR="003F08C0" w:rsidRPr="0054671B">
        <w:rPr>
          <w:color w:val="434343"/>
          <w:spacing w:val="28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Вам</w:t>
      </w:r>
      <w:r w:rsidR="003F08C0" w:rsidRPr="0054671B">
        <w:rPr>
          <w:color w:val="434343"/>
          <w:spacing w:val="89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следует</w:t>
      </w:r>
      <w:r w:rsidR="003F08C0" w:rsidRPr="0054671B">
        <w:rPr>
          <w:color w:val="434343"/>
          <w:spacing w:val="20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иметь</w:t>
      </w:r>
      <w:r w:rsidR="003F08C0" w:rsidRPr="0054671B">
        <w:rPr>
          <w:color w:val="434343"/>
          <w:spacing w:val="20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</w:t>
      </w:r>
      <w:r w:rsidR="003F08C0" w:rsidRPr="0054671B">
        <w:rPr>
          <w:color w:val="434343"/>
          <w:spacing w:val="17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виду,</w:t>
      </w:r>
      <w:r w:rsidR="003F08C0" w:rsidRPr="0054671B">
        <w:rPr>
          <w:color w:val="434343"/>
          <w:spacing w:val="24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что</w:t>
      </w:r>
      <w:r w:rsidR="003F08C0" w:rsidRPr="0054671B">
        <w:rPr>
          <w:color w:val="434343"/>
          <w:spacing w:val="16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во</w:t>
      </w:r>
      <w:r w:rsidR="003F08C0" w:rsidRPr="0054671B">
        <w:rPr>
          <w:color w:val="434343"/>
          <w:spacing w:val="16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всех</w:t>
      </w:r>
      <w:r w:rsidR="003F08C0" w:rsidRPr="0054671B">
        <w:rPr>
          <w:color w:val="434343"/>
          <w:spacing w:val="21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случаях</w:t>
      </w:r>
      <w:r w:rsidR="003F08C0" w:rsidRPr="0054671B">
        <w:rPr>
          <w:color w:val="434343"/>
          <w:spacing w:val="21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денежные</w:t>
      </w:r>
      <w:r w:rsidR="003F08C0" w:rsidRPr="0054671B">
        <w:rPr>
          <w:color w:val="434343"/>
          <w:spacing w:val="18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средства</w:t>
      </w:r>
      <w:r w:rsidR="003F08C0" w:rsidRPr="0054671B">
        <w:rPr>
          <w:color w:val="434343"/>
          <w:spacing w:val="23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клиента</w:t>
      </w:r>
      <w:r w:rsidR="003F08C0" w:rsidRPr="0054671B">
        <w:rPr>
          <w:color w:val="434343"/>
          <w:spacing w:val="23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хранятся</w:t>
      </w:r>
      <w:r w:rsidR="003F08C0" w:rsidRPr="0054671B">
        <w:rPr>
          <w:color w:val="434343"/>
          <w:spacing w:val="20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на</w:t>
      </w:r>
      <w:r w:rsidR="003F08C0" w:rsidRPr="0054671B">
        <w:rPr>
          <w:color w:val="434343"/>
          <w:spacing w:val="18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банковском</w:t>
      </w:r>
      <w:r w:rsidR="003F08C0" w:rsidRPr="0054671B">
        <w:rPr>
          <w:color w:val="434343"/>
          <w:spacing w:val="23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счете,</w:t>
      </w:r>
      <w:r w:rsidR="003F08C0" w:rsidRPr="0054671B">
        <w:rPr>
          <w:color w:val="434343"/>
          <w:spacing w:val="33"/>
          <w:lang w:val="ru-RU"/>
        </w:rPr>
        <w:t xml:space="preserve"> </w:t>
      </w:r>
      <w:r w:rsidR="003F08C0" w:rsidRPr="0054671B">
        <w:rPr>
          <w:color w:val="434343"/>
          <w:lang w:val="ru-RU"/>
        </w:rPr>
        <w:t>и</w:t>
      </w:r>
      <w:r w:rsidR="003F08C0" w:rsidRPr="0054671B">
        <w:rPr>
          <w:color w:val="434343"/>
          <w:spacing w:val="19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вы</w:t>
      </w:r>
      <w:r w:rsidR="003F08C0" w:rsidRPr="0054671B">
        <w:rPr>
          <w:color w:val="434343"/>
          <w:spacing w:val="83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несете</w:t>
      </w:r>
      <w:r w:rsidR="003F08C0" w:rsidRPr="0054671B">
        <w:rPr>
          <w:color w:val="434343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риск</w:t>
      </w:r>
      <w:r w:rsidR="003F08C0" w:rsidRPr="0054671B">
        <w:rPr>
          <w:color w:val="434343"/>
          <w:spacing w:val="-4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банкротства</w:t>
      </w:r>
      <w:r w:rsidR="003F08C0" w:rsidRPr="0054671B">
        <w:rPr>
          <w:color w:val="434343"/>
          <w:spacing w:val="5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банка,</w:t>
      </w:r>
      <w:r w:rsidR="003F08C0" w:rsidRPr="0054671B">
        <w:rPr>
          <w:color w:val="434343"/>
          <w:spacing w:val="1"/>
          <w:lang w:val="ru-RU"/>
        </w:rPr>
        <w:t xml:space="preserve"> </w:t>
      </w:r>
      <w:r w:rsidR="003F08C0" w:rsidRPr="0054671B">
        <w:rPr>
          <w:color w:val="434343"/>
          <w:lang w:val="ru-RU"/>
        </w:rPr>
        <w:t>в</w:t>
      </w:r>
      <w:r w:rsidR="003F08C0" w:rsidRPr="0054671B">
        <w:rPr>
          <w:color w:val="434343"/>
          <w:spacing w:val="3"/>
          <w:lang w:val="ru-RU"/>
        </w:rPr>
        <w:t xml:space="preserve"> </w:t>
      </w:r>
      <w:r w:rsidR="003F08C0" w:rsidRPr="0054671B">
        <w:rPr>
          <w:color w:val="434343"/>
          <w:spacing w:val="-3"/>
          <w:lang w:val="ru-RU"/>
        </w:rPr>
        <w:t>котором</w:t>
      </w:r>
      <w:r w:rsidR="003F08C0" w:rsidRPr="0054671B">
        <w:rPr>
          <w:color w:val="434343"/>
          <w:spacing w:val="4"/>
          <w:lang w:val="ru-RU"/>
        </w:rPr>
        <w:t xml:space="preserve"> </w:t>
      </w:r>
      <w:r w:rsidR="003F08C0" w:rsidRPr="0054671B">
        <w:rPr>
          <w:color w:val="434343"/>
          <w:spacing w:val="-1"/>
          <w:lang w:val="ru-RU"/>
        </w:rPr>
        <w:t>они</w:t>
      </w:r>
      <w:r w:rsidR="003F08C0" w:rsidRPr="0054671B">
        <w:rPr>
          <w:color w:val="434343"/>
          <w:spacing w:val="1"/>
          <w:lang w:val="ru-RU"/>
        </w:rPr>
        <w:t xml:space="preserve"> </w:t>
      </w:r>
      <w:r w:rsidR="003F08C0" w:rsidRPr="0054671B">
        <w:rPr>
          <w:color w:val="434343"/>
          <w:spacing w:val="-2"/>
          <w:lang w:val="ru-RU"/>
        </w:rPr>
        <w:t>хранятся.</w:t>
      </w:r>
    </w:p>
    <w:p w14:paraId="1676CCD8" w14:textId="77777777" w:rsidR="003F08C0" w:rsidRPr="00A71873" w:rsidRDefault="003F08C0" w:rsidP="003F08C0">
      <w:pPr>
        <w:pStyle w:val="a3"/>
        <w:spacing w:before="154" w:line="276" w:lineRule="auto"/>
        <w:ind w:right="117"/>
        <w:jc w:val="both"/>
        <w:rPr>
          <w:lang w:val="ru-RU"/>
        </w:rPr>
      </w:pPr>
      <w:r w:rsidRPr="00A71873">
        <w:rPr>
          <w:spacing w:val="-3"/>
          <w:lang w:val="ru-RU"/>
        </w:rPr>
        <w:t>Риск</w:t>
      </w:r>
      <w:r w:rsidRPr="00A71873">
        <w:rPr>
          <w:spacing w:val="10"/>
          <w:lang w:val="ru-RU"/>
        </w:rPr>
        <w:t xml:space="preserve"> </w:t>
      </w:r>
      <w:r w:rsidRPr="00A71873">
        <w:rPr>
          <w:spacing w:val="-2"/>
          <w:lang w:val="ru-RU"/>
        </w:rPr>
        <w:t>введения</w:t>
      </w:r>
      <w:r w:rsidRPr="00A71873">
        <w:rPr>
          <w:spacing w:val="10"/>
          <w:lang w:val="ru-RU"/>
        </w:rPr>
        <w:t xml:space="preserve"> </w:t>
      </w:r>
      <w:r w:rsidRPr="00A71873">
        <w:rPr>
          <w:spacing w:val="-2"/>
          <w:lang w:val="ru-RU"/>
        </w:rPr>
        <w:t>ограничительных</w:t>
      </w:r>
      <w:r w:rsidRPr="00A71873">
        <w:rPr>
          <w:spacing w:val="12"/>
          <w:lang w:val="ru-RU"/>
        </w:rPr>
        <w:t xml:space="preserve"> </w:t>
      </w:r>
      <w:r w:rsidRPr="00A71873">
        <w:rPr>
          <w:spacing w:val="-1"/>
          <w:lang w:val="ru-RU"/>
        </w:rPr>
        <w:t>мер</w:t>
      </w:r>
      <w:r w:rsidRPr="00A71873">
        <w:rPr>
          <w:spacing w:val="12"/>
          <w:lang w:val="ru-RU"/>
        </w:rPr>
        <w:t xml:space="preserve"> </w:t>
      </w:r>
      <w:r w:rsidRPr="00A71873">
        <w:rPr>
          <w:spacing w:val="-2"/>
          <w:lang w:val="ru-RU"/>
        </w:rPr>
        <w:t>(санкций)</w:t>
      </w:r>
      <w:r w:rsidRPr="00A71873">
        <w:rPr>
          <w:spacing w:val="12"/>
          <w:lang w:val="ru-RU"/>
        </w:rPr>
        <w:t xml:space="preserve"> </w:t>
      </w:r>
      <w:r w:rsidRPr="00A71873">
        <w:rPr>
          <w:lang w:val="ru-RU"/>
        </w:rPr>
        <w:t>в</w:t>
      </w:r>
      <w:r w:rsidRPr="00A71873">
        <w:rPr>
          <w:spacing w:val="12"/>
          <w:lang w:val="ru-RU"/>
        </w:rPr>
        <w:t xml:space="preserve"> </w:t>
      </w:r>
      <w:r w:rsidRPr="00A71873">
        <w:rPr>
          <w:spacing w:val="-3"/>
          <w:lang w:val="ru-RU"/>
        </w:rPr>
        <w:t>отношении</w:t>
      </w:r>
      <w:r w:rsidRPr="00A71873">
        <w:rPr>
          <w:spacing w:val="10"/>
          <w:lang w:val="ru-RU"/>
        </w:rPr>
        <w:t xml:space="preserve"> </w:t>
      </w:r>
      <w:r w:rsidRPr="00A71873">
        <w:rPr>
          <w:spacing w:val="-1"/>
          <w:lang w:val="ru-RU"/>
        </w:rPr>
        <w:t>Банка</w:t>
      </w:r>
      <w:r w:rsidRPr="00A71873">
        <w:rPr>
          <w:spacing w:val="13"/>
          <w:lang w:val="ru-RU"/>
        </w:rPr>
        <w:t xml:space="preserve"> </w:t>
      </w:r>
      <w:r w:rsidRPr="00A71873">
        <w:rPr>
          <w:lang w:val="ru-RU"/>
        </w:rPr>
        <w:t>/</w:t>
      </w:r>
      <w:r w:rsidRPr="00A71873">
        <w:rPr>
          <w:spacing w:val="9"/>
          <w:lang w:val="ru-RU"/>
        </w:rPr>
        <w:t xml:space="preserve"> </w:t>
      </w:r>
      <w:r w:rsidRPr="00A71873">
        <w:rPr>
          <w:spacing w:val="-1"/>
          <w:lang w:val="ru-RU"/>
        </w:rPr>
        <w:t>Биржи</w:t>
      </w:r>
      <w:r w:rsidRPr="00A71873">
        <w:rPr>
          <w:spacing w:val="9"/>
          <w:lang w:val="ru-RU"/>
        </w:rPr>
        <w:t xml:space="preserve"> </w:t>
      </w:r>
      <w:r w:rsidRPr="00A71873">
        <w:rPr>
          <w:spacing w:val="-2"/>
          <w:lang w:val="ru-RU"/>
        </w:rPr>
        <w:t>(организатора</w:t>
      </w:r>
      <w:r w:rsidRPr="00A71873">
        <w:rPr>
          <w:spacing w:val="9"/>
          <w:lang w:val="ru-RU"/>
        </w:rPr>
        <w:t xml:space="preserve"> </w:t>
      </w:r>
      <w:r w:rsidRPr="00A71873">
        <w:rPr>
          <w:spacing w:val="-2"/>
          <w:lang w:val="ru-RU"/>
        </w:rPr>
        <w:t>торговли)</w:t>
      </w:r>
      <w:r w:rsidRPr="00A71873">
        <w:rPr>
          <w:spacing w:val="12"/>
          <w:lang w:val="ru-RU"/>
        </w:rPr>
        <w:t xml:space="preserve"> </w:t>
      </w:r>
      <w:r w:rsidRPr="00A71873">
        <w:rPr>
          <w:lang w:val="ru-RU"/>
        </w:rPr>
        <w:t>/</w:t>
      </w:r>
      <w:r w:rsidRPr="00A71873">
        <w:rPr>
          <w:spacing w:val="79"/>
          <w:lang w:val="ru-RU"/>
        </w:rPr>
        <w:t xml:space="preserve"> </w:t>
      </w:r>
      <w:r w:rsidRPr="00A71873">
        <w:rPr>
          <w:spacing w:val="-2"/>
          <w:lang w:val="ru-RU"/>
        </w:rPr>
        <w:t>клиринговой</w:t>
      </w:r>
      <w:r w:rsidRPr="00A71873">
        <w:rPr>
          <w:spacing w:val="10"/>
          <w:lang w:val="ru-RU"/>
        </w:rPr>
        <w:t xml:space="preserve"> </w:t>
      </w:r>
      <w:r w:rsidRPr="00A71873">
        <w:rPr>
          <w:spacing w:val="-2"/>
          <w:lang w:val="ru-RU"/>
        </w:rPr>
        <w:t>организации</w:t>
      </w:r>
      <w:r w:rsidRPr="00A71873">
        <w:rPr>
          <w:spacing w:val="5"/>
          <w:lang w:val="ru-RU"/>
        </w:rPr>
        <w:t xml:space="preserve"> </w:t>
      </w:r>
      <w:r w:rsidRPr="00A71873">
        <w:rPr>
          <w:lang w:val="ru-RU"/>
        </w:rPr>
        <w:t>/</w:t>
      </w:r>
      <w:r w:rsidRPr="00A71873">
        <w:rPr>
          <w:spacing w:val="7"/>
          <w:lang w:val="ru-RU"/>
        </w:rPr>
        <w:t xml:space="preserve"> </w:t>
      </w:r>
      <w:r w:rsidRPr="00A71873">
        <w:rPr>
          <w:spacing w:val="-1"/>
          <w:lang w:val="ru-RU"/>
        </w:rPr>
        <w:t>центрального</w:t>
      </w:r>
      <w:r w:rsidRPr="00A71873">
        <w:rPr>
          <w:spacing w:val="2"/>
          <w:lang w:val="ru-RU"/>
        </w:rPr>
        <w:t xml:space="preserve"> </w:t>
      </w:r>
      <w:r w:rsidRPr="00A71873">
        <w:rPr>
          <w:spacing w:val="-1"/>
          <w:lang w:val="ru-RU"/>
        </w:rPr>
        <w:t>депозитария</w:t>
      </w:r>
      <w:r w:rsidRPr="00A71873">
        <w:rPr>
          <w:spacing w:val="6"/>
          <w:lang w:val="ru-RU"/>
        </w:rPr>
        <w:t xml:space="preserve"> </w:t>
      </w:r>
      <w:r w:rsidRPr="00A71873">
        <w:rPr>
          <w:lang w:val="ru-RU"/>
        </w:rPr>
        <w:t>/</w:t>
      </w:r>
      <w:r w:rsidRPr="00A71873">
        <w:rPr>
          <w:spacing w:val="7"/>
          <w:lang w:val="ru-RU"/>
        </w:rPr>
        <w:t xml:space="preserve"> </w:t>
      </w:r>
      <w:r w:rsidRPr="00A71873">
        <w:rPr>
          <w:spacing w:val="-2"/>
          <w:lang w:val="ru-RU"/>
        </w:rPr>
        <w:t>расчетного</w:t>
      </w:r>
      <w:r w:rsidRPr="00A71873">
        <w:rPr>
          <w:spacing w:val="2"/>
          <w:lang w:val="ru-RU"/>
        </w:rPr>
        <w:t xml:space="preserve"> </w:t>
      </w:r>
      <w:r w:rsidRPr="00A71873">
        <w:rPr>
          <w:spacing w:val="-1"/>
          <w:lang w:val="ru-RU"/>
        </w:rPr>
        <w:t>депозитария</w:t>
      </w:r>
      <w:r w:rsidRPr="00A71873">
        <w:rPr>
          <w:spacing w:val="5"/>
          <w:lang w:val="ru-RU"/>
        </w:rPr>
        <w:t xml:space="preserve"> </w:t>
      </w:r>
      <w:r w:rsidRPr="00A71873">
        <w:rPr>
          <w:lang w:val="ru-RU"/>
        </w:rPr>
        <w:t>в</w:t>
      </w:r>
      <w:r w:rsidRPr="00A71873">
        <w:rPr>
          <w:spacing w:val="7"/>
          <w:lang w:val="ru-RU"/>
        </w:rPr>
        <w:t xml:space="preserve"> </w:t>
      </w:r>
      <w:r w:rsidRPr="00A71873">
        <w:rPr>
          <w:spacing w:val="-2"/>
          <w:lang w:val="ru-RU"/>
        </w:rPr>
        <w:t>результате</w:t>
      </w:r>
      <w:r w:rsidRPr="00A71873">
        <w:rPr>
          <w:spacing w:val="61"/>
          <w:lang w:val="ru-RU"/>
        </w:rPr>
        <w:t xml:space="preserve"> </w:t>
      </w:r>
      <w:r w:rsidRPr="00A71873">
        <w:rPr>
          <w:spacing w:val="-2"/>
          <w:lang w:val="ru-RU"/>
        </w:rPr>
        <w:t>недружественных</w:t>
      </w:r>
      <w:r w:rsidRPr="00A71873">
        <w:rPr>
          <w:spacing w:val="12"/>
          <w:lang w:val="ru-RU"/>
        </w:rPr>
        <w:t xml:space="preserve"> </w:t>
      </w:r>
      <w:r w:rsidRPr="00A71873">
        <w:rPr>
          <w:lang w:val="ru-RU"/>
        </w:rPr>
        <w:t>и</w:t>
      </w:r>
      <w:r w:rsidRPr="00A71873">
        <w:rPr>
          <w:spacing w:val="10"/>
          <w:lang w:val="ru-RU"/>
        </w:rPr>
        <w:t xml:space="preserve"> </w:t>
      </w:r>
      <w:r w:rsidRPr="00A71873">
        <w:rPr>
          <w:spacing w:val="-2"/>
          <w:lang w:val="ru-RU"/>
        </w:rPr>
        <w:t>противоречащих</w:t>
      </w:r>
      <w:r w:rsidRPr="00A71873">
        <w:rPr>
          <w:spacing w:val="12"/>
          <w:lang w:val="ru-RU"/>
        </w:rPr>
        <w:t xml:space="preserve"> </w:t>
      </w:r>
      <w:r w:rsidRPr="00A71873">
        <w:rPr>
          <w:spacing w:val="-1"/>
          <w:lang w:val="ru-RU"/>
        </w:rPr>
        <w:t>международному</w:t>
      </w:r>
      <w:r w:rsidRPr="00A71873">
        <w:rPr>
          <w:spacing w:val="2"/>
          <w:lang w:val="ru-RU"/>
        </w:rPr>
        <w:t xml:space="preserve"> </w:t>
      </w:r>
      <w:r w:rsidRPr="00A71873">
        <w:rPr>
          <w:lang w:val="ru-RU"/>
        </w:rPr>
        <w:t>праву</w:t>
      </w:r>
      <w:r w:rsidRPr="00A71873">
        <w:rPr>
          <w:spacing w:val="2"/>
          <w:lang w:val="ru-RU"/>
        </w:rPr>
        <w:t xml:space="preserve"> </w:t>
      </w:r>
      <w:r w:rsidRPr="00A71873">
        <w:rPr>
          <w:spacing w:val="-2"/>
          <w:lang w:val="ru-RU"/>
        </w:rPr>
        <w:t>действий</w:t>
      </w:r>
      <w:r w:rsidRPr="00A71873">
        <w:rPr>
          <w:spacing w:val="10"/>
          <w:lang w:val="ru-RU"/>
        </w:rPr>
        <w:t xml:space="preserve"> </w:t>
      </w:r>
      <w:r w:rsidRPr="00A71873">
        <w:rPr>
          <w:spacing w:val="-2"/>
          <w:lang w:val="ru-RU"/>
        </w:rPr>
        <w:t>иностранных</w:t>
      </w:r>
      <w:r w:rsidRPr="00A71873">
        <w:rPr>
          <w:spacing w:val="12"/>
          <w:lang w:val="ru-RU"/>
        </w:rPr>
        <w:t xml:space="preserve"> </w:t>
      </w:r>
      <w:r w:rsidRPr="00A71873">
        <w:rPr>
          <w:spacing w:val="-2"/>
          <w:lang w:val="ru-RU"/>
        </w:rPr>
        <w:t>государств,</w:t>
      </w:r>
      <w:r w:rsidRPr="00A71873">
        <w:rPr>
          <w:spacing w:val="14"/>
          <w:lang w:val="ru-RU"/>
        </w:rPr>
        <w:t xml:space="preserve"> </w:t>
      </w:r>
      <w:r w:rsidRPr="00A71873">
        <w:rPr>
          <w:spacing w:val="-2"/>
          <w:lang w:val="ru-RU"/>
        </w:rPr>
        <w:t>вследствие</w:t>
      </w:r>
      <w:r w:rsidRPr="00A71873">
        <w:rPr>
          <w:spacing w:val="85"/>
          <w:lang w:val="ru-RU"/>
        </w:rPr>
        <w:t xml:space="preserve"> </w:t>
      </w:r>
      <w:r w:rsidRPr="00A71873">
        <w:rPr>
          <w:spacing w:val="-2"/>
          <w:lang w:val="ru-RU"/>
        </w:rPr>
        <w:t>которых</w:t>
      </w:r>
      <w:r w:rsidRPr="00A71873">
        <w:rPr>
          <w:spacing w:val="26"/>
          <w:lang w:val="ru-RU"/>
        </w:rPr>
        <w:t xml:space="preserve"> </w:t>
      </w:r>
      <w:r w:rsidRPr="00A71873">
        <w:rPr>
          <w:spacing w:val="-2"/>
          <w:lang w:val="ru-RU"/>
        </w:rPr>
        <w:t>будет</w:t>
      </w:r>
      <w:r w:rsidRPr="00A71873">
        <w:rPr>
          <w:spacing w:val="25"/>
          <w:lang w:val="ru-RU"/>
        </w:rPr>
        <w:t xml:space="preserve"> </w:t>
      </w:r>
      <w:r w:rsidRPr="00A71873">
        <w:rPr>
          <w:spacing w:val="-2"/>
          <w:lang w:val="ru-RU"/>
        </w:rPr>
        <w:t>отсутствовать</w:t>
      </w:r>
      <w:r w:rsidRPr="00A71873">
        <w:rPr>
          <w:spacing w:val="25"/>
          <w:lang w:val="ru-RU"/>
        </w:rPr>
        <w:t xml:space="preserve"> </w:t>
      </w:r>
      <w:r w:rsidRPr="00A71873">
        <w:rPr>
          <w:spacing w:val="-2"/>
          <w:lang w:val="ru-RU"/>
        </w:rPr>
        <w:t>возможность</w:t>
      </w:r>
      <w:r w:rsidRPr="00A71873">
        <w:rPr>
          <w:spacing w:val="25"/>
          <w:lang w:val="ru-RU"/>
        </w:rPr>
        <w:t xml:space="preserve"> </w:t>
      </w:r>
      <w:r w:rsidRPr="00A71873">
        <w:rPr>
          <w:spacing w:val="-2"/>
          <w:lang w:val="ru-RU"/>
        </w:rPr>
        <w:t>надлежащего</w:t>
      </w:r>
      <w:r w:rsidRPr="00A71873">
        <w:rPr>
          <w:spacing w:val="21"/>
          <w:lang w:val="ru-RU"/>
        </w:rPr>
        <w:t xml:space="preserve"> </w:t>
      </w:r>
      <w:r w:rsidRPr="00A71873">
        <w:rPr>
          <w:spacing w:val="-2"/>
          <w:lang w:val="ru-RU"/>
        </w:rPr>
        <w:t>исполнения</w:t>
      </w:r>
      <w:r w:rsidRPr="00A71873">
        <w:rPr>
          <w:spacing w:val="25"/>
          <w:lang w:val="ru-RU"/>
        </w:rPr>
        <w:t xml:space="preserve"> </w:t>
      </w:r>
      <w:r w:rsidRPr="00A71873">
        <w:rPr>
          <w:spacing w:val="-2"/>
          <w:lang w:val="ru-RU"/>
        </w:rPr>
        <w:t>обязательств</w:t>
      </w:r>
      <w:r w:rsidRPr="00A71873">
        <w:rPr>
          <w:spacing w:val="27"/>
          <w:lang w:val="ru-RU"/>
        </w:rPr>
        <w:t xml:space="preserve"> </w:t>
      </w:r>
      <w:r w:rsidRPr="00A71873">
        <w:rPr>
          <w:spacing w:val="-1"/>
          <w:lang w:val="ru-RU"/>
        </w:rPr>
        <w:t>АО</w:t>
      </w:r>
      <w:r w:rsidRPr="00A71873">
        <w:rPr>
          <w:spacing w:val="25"/>
          <w:lang w:val="ru-RU"/>
        </w:rPr>
        <w:t xml:space="preserve"> </w:t>
      </w:r>
      <w:r w:rsidRPr="00A71873">
        <w:rPr>
          <w:spacing w:val="-2"/>
          <w:lang w:val="ru-RU"/>
        </w:rPr>
        <w:t>«ПБС»</w:t>
      </w:r>
      <w:r w:rsidRPr="00A71873">
        <w:rPr>
          <w:spacing w:val="35"/>
          <w:lang w:val="ru-RU"/>
        </w:rPr>
        <w:t xml:space="preserve"> </w:t>
      </w:r>
      <w:r w:rsidRPr="00A71873">
        <w:rPr>
          <w:spacing w:val="-2"/>
          <w:lang w:val="ru-RU"/>
        </w:rPr>
        <w:t>по</w:t>
      </w:r>
      <w:r w:rsidRPr="00A71873">
        <w:rPr>
          <w:spacing w:val="16"/>
          <w:lang w:val="ru-RU"/>
        </w:rPr>
        <w:t xml:space="preserve"> </w:t>
      </w:r>
      <w:r w:rsidRPr="00A71873">
        <w:rPr>
          <w:spacing w:val="-2"/>
          <w:lang w:val="ru-RU"/>
        </w:rPr>
        <w:t>Договору</w:t>
      </w:r>
      <w:r w:rsidRPr="00A71873">
        <w:rPr>
          <w:spacing w:val="69"/>
          <w:lang w:val="ru-RU"/>
        </w:rPr>
        <w:t xml:space="preserve"> </w:t>
      </w:r>
      <w:r w:rsidRPr="00A71873">
        <w:rPr>
          <w:spacing w:val="-2"/>
          <w:lang w:val="ru-RU"/>
        </w:rPr>
        <w:t>обслуживания на</w:t>
      </w:r>
      <w:r w:rsidRPr="00A71873">
        <w:rPr>
          <w:spacing w:val="4"/>
          <w:lang w:val="ru-RU"/>
        </w:rPr>
        <w:t xml:space="preserve"> </w:t>
      </w:r>
      <w:r w:rsidRPr="00A71873">
        <w:rPr>
          <w:spacing w:val="-2"/>
          <w:lang w:val="ru-RU"/>
        </w:rPr>
        <w:t>финансовых</w:t>
      </w:r>
      <w:r w:rsidRPr="00A71873">
        <w:rPr>
          <w:spacing w:val="-1"/>
          <w:lang w:val="ru-RU"/>
        </w:rPr>
        <w:t xml:space="preserve"> рынках.</w:t>
      </w:r>
    </w:p>
    <w:p w14:paraId="669D3C7B" w14:textId="77777777" w:rsidR="003F08C0" w:rsidRPr="00A71873" w:rsidRDefault="003F08C0" w:rsidP="003F08C0">
      <w:pPr>
        <w:pStyle w:val="a3"/>
        <w:spacing w:before="158" w:line="281" w:lineRule="auto"/>
        <w:ind w:right="118"/>
        <w:jc w:val="both"/>
        <w:rPr>
          <w:lang w:val="ru-RU"/>
        </w:rPr>
      </w:pPr>
      <w:r w:rsidRPr="00A71873">
        <w:rPr>
          <w:spacing w:val="-2"/>
          <w:lang w:val="ru-RU"/>
        </w:rPr>
        <w:t>Оцените,</w:t>
      </w:r>
      <w:r w:rsidRPr="00A71873">
        <w:rPr>
          <w:spacing w:val="50"/>
          <w:lang w:val="ru-RU"/>
        </w:rPr>
        <w:t xml:space="preserve"> </w:t>
      </w:r>
      <w:r w:rsidRPr="00A71873">
        <w:rPr>
          <w:spacing w:val="-1"/>
          <w:lang w:val="ru-RU"/>
        </w:rPr>
        <w:t>где</w:t>
      </w:r>
      <w:r w:rsidRPr="00A71873">
        <w:rPr>
          <w:spacing w:val="45"/>
          <w:lang w:val="ru-RU"/>
        </w:rPr>
        <w:t xml:space="preserve"> </w:t>
      </w:r>
      <w:r w:rsidRPr="00A71873">
        <w:rPr>
          <w:spacing w:val="-2"/>
          <w:lang w:val="ru-RU"/>
        </w:rPr>
        <w:t>именно</w:t>
      </w:r>
      <w:r w:rsidRPr="00A71873">
        <w:rPr>
          <w:spacing w:val="43"/>
          <w:lang w:val="ru-RU"/>
        </w:rPr>
        <w:t xml:space="preserve"> </w:t>
      </w:r>
      <w:r w:rsidRPr="00A71873">
        <w:rPr>
          <w:spacing w:val="-2"/>
          <w:lang w:val="ru-RU"/>
        </w:rPr>
        <w:t>будут</w:t>
      </w:r>
      <w:r w:rsidRPr="00A71873">
        <w:rPr>
          <w:spacing w:val="49"/>
          <w:lang w:val="ru-RU"/>
        </w:rPr>
        <w:t xml:space="preserve"> </w:t>
      </w:r>
      <w:r w:rsidRPr="00A71873">
        <w:rPr>
          <w:spacing w:val="-2"/>
          <w:lang w:val="ru-RU"/>
        </w:rPr>
        <w:t>храниться</w:t>
      </w:r>
      <w:r w:rsidRPr="00A71873">
        <w:rPr>
          <w:spacing w:val="46"/>
          <w:lang w:val="ru-RU"/>
        </w:rPr>
        <w:t xml:space="preserve"> </w:t>
      </w:r>
      <w:r w:rsidRPr="00A71873">
        <w:rPr>
          <w:spacing w:val="-2"/>
          <w:lang w:val="ru-RU"/>
        </w:rPr>
        <w:t>переданные</w:t>
      </w:r>
      <w:r w:rsidRPr="00A71873">
        <w:rPr>
          <w:lang w:val="ru-RU"/>
        </w:rPr>
        <w:t xml:space="preserve"> </w:t>
      </w:r>
      <w:r w:rsidRPr="00A71873">
        <w:rPr>
          <w:spacing w:val="-1"/>
          <w:lang w:val="ru-RU"/>
        </w:rPr>
        <w:t>вами</w:t>
      </w:r>
      <w:r w:rsidRPr="00A71873">
        <w:rPr>
          <w:spacing w:val="46"/>
          <w:lang w:val="ru-RU"/>
        </w:rPr>
        <w:t xml:space="preserve"> </w:t>
      </w:r>
      <w:r w:rsidRPr="00A71873">
        <w:rPr>
          <w:spacing w:val="-1"/>
          <w:lang w:val="ru-RU"/>
        </w:rPr>
        <w:t>АО</w:t>
      </w:r>
      <w:r w:rsidRPr="00A71873">
        <w:rPr>
          <w:spacing w:val="42"/>
          <w:lang w:val="ru-RU"/>
        </w:rPr>
        <w:t xml:space="preserve"> </w:t>
      </w:r>
      <w:r w:rsidRPr="00A71873">
        <w:rPr>
          <w:spacing w:val="-1"/>
          <w:lang w:val="ru-RU"/>
        </w:rPr>
        <w:t>«ПБС»</w:t>
      </w:r>
      <w:r w:rsidRPr="00A71873">
        <w:rPr>
          <w:spacing w:val="43"/>
          <w:lang w:val="ru-RU"/>
        </w:rPr>
        <w:t xml:space="preserve"> </w:t>
      </w:r>
      <w:r w:rsidRPr="00A71873">
        <w:rPr>
          <w:spacing w:val="-1"/>
          <w:lang w:val="ru-RU"/>
        </w:rPr>
        <w:t>активы,</w:t>
      </w:r>
      <w:r w:rsidRPr="00A71873">
        <w:rPr>
          <w:spacing w:val="46"/>
          <w:lang w:val="ru-RU"/>
        </w:rPr>
        <w:t xml:space="preserve"> </w:t>
      </w:r>
      <w:r w:rsidRPr="00A71873">
        <w:rPr>
          <w:spacing w:val="-3"/>
          <w:lang w:val="ru-RU"/>
        </w:rPr>
        <w:t>готовы</w:t>
      </w:r>
      <w:r w:rsidRPr="00A71873">
        <w:rPr>
          <w:spacing w:val="47"/>
          <w:lang w:val="ru-RU"/>
        </w:rPr>
        <w:t xml:space="preserve"> </w:t>
      </w:r>
      <w:r w:rsidRPr="00A71873">
        <w:rPr>
          <w:lang w:val="ru-RU"/>
        </w:rPr>
        <w:t>ли</w:t>
      </w:r>
      <w:r w:rsidRPr="00A71873">
        <w:rPr>
          <w:spacing w:val="46"/>
          <w:lang w:val="ru-RU"/>
        </w:rPr>
        <w:t xml:space="preserve"> </w:t>
      </w:r>
      <w:r w:rsidRPr="00A71873">
        <w:rPr>
          <w:lang w:val="ru-RU"/>
        </w:rPr>
        <w:t>вы</w:t>
      </w:r>
      <w:r w:rsidRPr="00A71873">
        <w:rPr>
          <w:spacing w:val="61"/>
          <w:lang w:val="ru-RU"/>
        </w:rPr>
        <w:t xml:space="preserve"> </w:t>
      </w:r>
      <w:proofErr w:type="gramStart"/>
      <w:r w:rsidRPr="00A71873">
        <w:rPr>
          <w:spacing w:val="-2"/>
          <w:lang w:val="ru-RU"/>
        </w:rPr>
        <w:t>осуществлять</w:t>
      </w:r>
      <w:r w:rsidRPr="00A71873">
        <w:rPr>
          <w:lang w:val="ru-RU"/>
        </w:rPr>
        <w:t xml:space="preserve"> </w:t>
      </w:r>
      <w:r w:rsidRPr="00A71873">
        <w:rPr>
          <w:spacing w:val="11"/>
          <w:lang w:val="ru-RU"/>
        </w:rPr>
        <w:t xml:space="preserve"> </w:t>
      </w:r>
      <w:r w:rsidRPr="00A71873">
        <w:rPr>
          <w:spacing w:val="-3"/>
          <w:lang w:val="ru-RU"/>
        </w:rPr>
        <w:t>операции</w:t>
      </w:r>
      <w:proofErr w:type="gramEnd"/>
      <w:r w:rsidRPr="00A71873">
        <w:rPr>
          <w:lang w:val="ru-RU"/>
        </w:rPr>
        <w:t xml:space="preserve"> </w:t>
      </w:r>
      <w:r w:rsidRPr="00A71873">
        <w:rPr>
          <w:spacing w:val="-1"/>
          <w:lang w:val="ru-RU"/>
        </w:rPr>
        <w:t>вне</w:t>
      </w:r>
      <w:r w:rsidRPr="00A71873">
        <w:rPr>
          <w:lang w:val="ru-RU"/>
        </w:rPr>
        <w:t xml:space="preserve"> </w:t>
      </w:r>
      <w:r w:rsidRPr="00A71873">
        <w:rPr>
          <w:spacing w:val="-2"/>
          <w:lang w:val="ru-RU"/>
        </w:rPr>
        <w:t>централизованной</w:t>
      </w:r>
      <w:r w:rsidRPr="00A71873">
        <w:rPr>
          <w:spacing w:val="6"/>
          <w:lang w:val="ru-RU"/>
        </w:rPr>
        <w:t xml:space="preserve"> </w:t>
      </w:r>
      <w:r w:rsidRPr="00A71873">
        <w:rPr>
          <w:spacing w:val="-2"/>
          <w:lang w:val="ru-RU"/>
        </w:rPr>
        <w:t>клиринговой</w:t>
      </w:r>
      <w:r w:rsidRPr="00A71873">
        <w:rPr>
          <w:spacing w:val="1"/>
          <w:lang w:val="ru-RU"/>
        </w:rPr>
        <w:t xml:space="preserve"> </w:t>
      </w:r>
      <w:r w:rsidRPr="00A71873">
        <w:rPr>
          <w:spacing w:val="-2"/>
          <w:lang w:val="ru-RU"/>
        </w:rPr>
        <w:t>инфраструктуры.</w:t>
      </w:r>
    </w:p>
    <w:p w14:paraId="71EB0BA3" w14:textId="77777777" w:rsidR="000B7AEC" w:rsidRDefault="000B7AEC" w:rsidP="003F08C0">
      <w:pPr>
        <w:pStyle w:val="a3"/>
        <w:spacing w:line="275" w:lineRule="auto"/>
        <w:ind w:left="239" w:right="121"/>
        <w:jc w:val="both"/>
        <w:rPr>
          <w:lang w:val="ru-RU"/>
        </w:rPr>
      </w:pPr>
    </w:p>
    <w:p w14:paraId="6938C3A0" w14:textId="6091FE7F" w:rsidR="00155760" w:rsidRPr="002D7DA3" w:rsidRDefault="00155760" w:rsidP="00155760">
      <w:pPr>
        <w:pStyle w:val="a3"/>
        <w:numPr>
          <w:ilvl w:val="0"/>
          <w:numId w:val="17"/>
        </w:numPr>
        <w:tabs>
          <w:tab w:val="left" w:pos="889"/>
        </w:tabs>
        <w:jc w:val="left"/>
        <w:rPr>
          <w:lang w:val="ru-RU"/>
        </w:rPr>
      </w:pPr>
      <w:r w:rsidRPr="002D7DA3">
        <w:rPr>
          <w:spacing w:val="-3"/>
          <w:lang w:val="ru-RU"/>
        </w:rPr>
        <w:t>Риск</w:t>
      </w:r>
      <w:r w:rsidRPr="002D7DA3">
        <w:rPr>
          <w:spacing w:val="-5"/>
          <w:lang w:val="ru-RU"/>
        </w:rPr>
        <w:t xml:space="preserve"> </w:t>
      </w:r>
      <w:r w:rsidRPr="002D7DA3">
        <w:rPr>
          <w:spacing w:val="-2"/>
          <w:lang w:val="ru-RU"/>
        </w:rPr>
        <w:t>неисполнения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2"/>
          <w:lang w:val="ru-RU"/>
        </w:rPr>
        <w:t>обязательств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3"/>
          <w:lang w:val="ru-RU"/>
        </w:rPr>
        <w:t>перед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1"/>
          <w:lang w:val="ru-RU"/>
        </w:rPr>
        <w:t>АО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1"/>
          <w:lang w:val="ru-RU"/>
        </w:rPr>
        <w:t>«ПБС»</w:t>
      </w:r>
    </w:p>
    <w:p w14:paraId="41B5CCFB" w14:textId="77777777" w:rsidR="00155760" w:rsidRPr="002D7DA3" w:rsidRDefault="00155760" w:rsidP="00155760">
      <w:pPr>
        <w:spacing w:before="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14:paraId="76859CAF" w14:textId="77777777" w:rsidR="00155760" w:rsidRPr="002D7DA3" w:rsidRDefault="00155760" w:rsidP="00155760">
      <w:pPr>
        <w:pStyle w:val="a3"/>
        <w:spacing w:line="276" w:lineRule="auto"/>
        <w:ind w:right="112"/>
        <w:jc w:val="both"/>
        <w:rPr>
          <w:lang w:val="ru-RU"/>
        </w:rPr>
      </w:pPr>
      <w:r w:rsidRPr="002D7DA3">
        <w:rPr>
          <w:spacing w:val="-3"/>
          <w:lang w:val="ru-RU"/>
        </w:rPr>
        <w:t>Риск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неисполнения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1"/>
          <w:lang w:val="ru-RU"/>
        </w:rPr>
        <w:t>АО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1"/>
          <w:lang w:val="ru-RU"/>
        </w:rPr>
        <w:t>«ПБС»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2"/>
          <w:lang w:val="ru-RU"/>
        </w:rPr>
        <w:t>некоторых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2"/>
          <w:lang w:val="ru-RU"/>
        </w:rPr>
        <w:t>обязательств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3"/>
          <w:lang w:val="ru-RU"/>
        </w:rPr>
        <w:t>перед</w:t>
      </w:r>
      <w:r w:rsidRPr="002D7DA3">
        <w:rPr>
          <w:lang w:val="ru-RU"/>
        </w:rPr>
        <w:t xml:space="preserve"> вами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является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видом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риска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контрагента.</w:t>
      </w:r>
      <w:r w:rsidRPr="002D7DA3">
        <w:rPr>
          <w:spacing w:val="105"/>
          <w:lang w:val="ru-RU"/>
        </w:rPr>
        <w:t xml:space="preserve"> </w:t>
      </w:r>
      <w:r w:rsidRPr="002D7DA3">
        <w:rPr>
          <w:spacing w:val="-2"/>
          <w:lang w:val="ru-RU"/>
        </w:rPr>
        <w:t>Законодательство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2"/>
          <w:lang w:val="ru-RU"/>
        </w:rPr>
        <w:t>требует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1"/>
          <w:lang w:val="ru-RU"/>
        </w:rPr>
        <w:t>хранить</w:t>
      </w:r>
      <w:r w:rsidRPr="002D7DA3">
        <w:rPr>
          <w:spacing w:val="15"/>
          <w:lang w:val="ru-RU"/>
        </w:rPr>
        <w:t xml:space="preserve"> </w:t>
      </w:r>
      <w:r w:rsidRPr="002D7DA3">
        <w:rPr>
          <w:spacing w:val="-2"/>
          <w:lang w:val="ru-RU"/>
        </w:rPr>
        <w:t>денежные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1"/>
          <w:lang w:val="ru-RU"/>
        </w:rPr>
        <w:t>средства</w:t>
      </w:r>
      <w:r w:rsidRPr="002D7DA3">
        <w:rPr>
          <w:spacing w:val="17"/>
          <w:lang w:val="ru-RU"/>
        </w:rPr>
        <w:t xml:space="preserve"> </w:t>
      </w:r>
      <w:r w:rsidRPr="002D7DA3">
        <w:rPr>
          <w:spacing w:val="-1"/>
          <w:lang w:val="ru-RU"/>
        </w:rPr>
        <w:t>АО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1"/>
          <w:lang w:val="ru-RU"/>
        </w:rPr>
        <w:t>«ПБС»</w:t>
      </w:r>
      <w:r w:rsidRPr="002D7DA3">
        <w:rPr>
          <w:spacing w:val="15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3"/>
          <w:lang w:val="ru-RU"/>
        </w:rPr>
        <w:t>денежные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2"/>
          <w:lang w:val="ru-RU"/>
        </w:rPr>
        <w:t>средства</w:t>
      </w:r>
      <w:r w:rsidRPr="002D7DA3">
        <w:rPr>
          <w:spacing w:val="17"/>
          <w:lang w:val="ru-RU"/>
        </w:rPr>
        <w:t xml:space="preserve"> </w:t>
      </w:r>
      <w:r w:rsidRPr="002D7DA3">
        <w:rPr>
          <w:spacing w:val="-2"/>
          <w:lang w:val="ru-RU"/>
        </w:rPr>
        <w:t>его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1"/>
          <w:lang w:val="ru-RU"/>
        </w:rPr>
        <w:t>Клиентов</w:t>
      </w:r>
      <w:r w:rsidRPr="002D7DA3">
        <w:rPr>
          <w:spacing w:val="85"/>
          <w:lang w:val="ru-RU"/>
        </w:rPr>
        <w:t xml:space="preserve"> </w:t>
      </w:r>
      <w:r w:rsidRPr="002D7DA3">
        <w:rPr>
          <w:spacing w:val="-2"/>
          <w:lang w:val="ru-RU"/>
        </w:rPr>
        <w:t>(Инвесторов)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2"/>
          <w:lang w:val="ru-RU"/>
        </w:rPr>
        <w:t>разных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банковских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счетах,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1"/>
          <w:lang w:val="ru-RU"/>
        </w:rPr>
        <w:t>благодаря</w:t>
      </w:r>
      <w:r w:rsidRPr="002D7DA3">
        <w:rPr>
          <w:spacing w:val="25"/>
          <w:lang w:val="ru-RU"/>
        </w:rPr>
        <w:t xml:space="preserve"> </w:t>
      </w:r>
      <w:r w:rsidRPr="002D7DA3">
        <w:rPr>
          <w:lang w:val="ru-RU"/>
        </w:rPr>
        <w:t>чему</w:t>
      </w:r>
      <w:r w:rsidRPr="002D7DA3">
        <w:rPr>
          <w:spacing w:val="16"/>
          <w:lang w:val="ru-RU"/>
        </w:rPr>
        <w:t xml:space="preserve"> </w:t>
      </w:r>
      <w:r w:rsidRPr="002D7DA3">
        <w:rPr>
          <w:spacing w:val="-1"/>
          <w:lang w:val="ru-RU"/>
        </w:rPr>
        <w:t>они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2"/>
          <w:lang w:val="ru-RU"/>
        </w:rPr>
        <w:t>защищены</w:t>
      </w:r>
      <w:r w:rsidRPr="002D7DA3">
        <w:rPr>
          <w:spacing w:val="2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27"/>
          <w:lang w:val="ru-RU"/>
        </w:rPr>
        <w:t xml:space="preserve"> </w:t>
      </w:r>
      <w:r w:rsidRPr="002D7DA3">
        <w:rPr>
          <w:spacing w:val="-2"/>
          <w:lang w:val="ru-RU"/>
        </w:rPr>
        <w:t>случае</w:t>
      </w:r>
      <w:r w:rsidRPr="002D7DA3">
        <w:rPr>
          <w:spacing w:val="23"/>
          <w:lang w:val="ru-RU"/>
        </w:rPr>
        <w:t xml:space="preserve"> </w:t>
      </w:r>
      <w:r w:rsidRPr="002D7DA3">
        <w:rPr>
          <w:spacing w:val="-2"/>
          <w:lang w:val="ru-RU"/>
        </w:rPr>
        <w:t>банкротства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2"/>
          <w:lang w:val="ru-RU"/>
        </w:rPr>
        <w:t>Брокера.</w:t>
      </w:r>
      <w:r w:rsidRPr="002D7DA3">
        <w:rPr>
          <w:spacing w:val="75"/>
          <w:lang w:val="ru-RU"/>
        </w:rPr>
        <w:t xml:space="preserve"> </w:t>
      </w:r>
      <w:r w:rsidRPr="002D7DA3">
        <w:rPr>
          <w:spacing w:val="-2"/>
          <w:lang w:val="ru-RU"/>
        </w:rPr>
        <w:t>Однако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1"/>
          <w:lang w:val="ru-RU"/>
        </w:rPr>
        <w:t>обычно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2"/>
          <w:lang w:val="ru-RU"/>
        </w:rPr>
        <w:t>денежные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средства</w:t>
      </w:r>
      <w:r w:rsidRPr="002D7DA3">
        <w:rPr>
          <w:spacing w:val="18"/>
          <w:lang w:val="ru-RU"/>
        </w:rPr>
        <w:t xml:space="preserve"> </w:t>
      </w:r>
      <w:r w:rsidRPr="002D7DA3">
        <w:rPr>
          <w:spacing w:val="-2"/>
          <w:lang w:val="ru-RU"/>
        </w:rPr>
        <w:t>клиента</w:t>
      </w:r>
      <w:r w:rsidRPr="002D7DA3">
        <w:rPr>
          <w:spacing w:val="18"/>
          <w:lang w:val="ru-RU"/>
        </w:rPr>
        <w:t xml:space="preserve"> </w:t>
      </w:r>
      <w:r w:rsidRPr="002D7DA3">
        <w:rPr>
          <w:spacing w:val="-2"/>
          <w:lang w:val="ru-RU"/>
        </w:rPr>
        <w:t>хранятся</w:t>
      </w:r>
      <w:r w:rsidRPr="002D7DA3">
        <w:rPr>
          <w:spacing w:val="15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18"/>
          <w:lang w:val="ru-RU"/>
        </w:rPr>
        <w:t xml:space="preserve"> </w:t>
      </w:r>
      <w:r w:rsidRPr="002D7DA3">
        <w:rPr>
          <w:spacing w:val="-2"/>
          <w:lang w:val="ru-RU"/>
        </w:rPr>
        <w:t>банковском</w:t>
      </w:r>
      <w:r w:rsidRPr="002D7DA3">
        <w:rPr>
          <w:spacing w:val="18"/>
          <w:lang w:val="ru-RU"/>
        </w:rPr>
        <w:t xml:space="preserve"> </w:t>
      </w:r>
      <w:r w:rsidRPr="002D7DA3">
        <w:rPr>
          <w:spacing w:val="-3"/>
          <w:lang w:val="ru-RU"/>
        </w:rPr>
        <w:t>счете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вместе</w:t>
      </w:r>
      <w:r w:rsidRPr="002D7DA3">
        <w:rPr>
          <w:spacing w:val="13"/>
          <w:lang w:val="ru-RU"/>
        </w:rPr>
        <w:t xml:space="preserve"> </w:t>
      </w:r>
      <w:r w:rsidRPr="002D7DA3">
        <w:rPr>
          <w:lang w:val="ru-RU"/>
        </w:rPr>
        <w:t>с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1"/>
          <w:lang w:val="ru-RU"/>
        </w:rPr>
        <w:t>денежными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средствами</w:t>
      </w:r>
      <w:r w:rsidRPr="002D7DA3">
        <w:rPr>
          <w:spacing w:val="85"/>
          <w:lang w:val="ru-RU"/>
        </w:rPr>
        <w:t xml:space="preserve"> </w:t>
      </w:r>
      <w:r w:rsidRPr="002D7DA3">
        <w:rPr>
          <w:spacing w:val="-3"/>
          <w:lang w:val="ru-RU"/>
        </w:rPr>
        <w:t>других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3"/>
          <w:lang w:val="ru-RU"/>
        </w:rPr>
        <w:t>клиентов</w:t>
      </w:r>
      <w:r w:rsidRPr="002D7DA3">
        <w:rPr>
          <w:spacing w:val="-11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-5"/>
          <w:lang w:val="ru-RU"/>
        </w:rPr>
        <w:t xml:space="preserve"> </w:t>
      </w:r>
      <w:r w:rsidRPr="002D7DA3">
        <w:rPr>
          <w:lang w:val="ru-RU"/>
        </w:rPr>
        <w:t>поэтому</w:t>
      </w:r>
      <w:r w:rsidRPr="002D7DA3">
        <w:rPr>
          <w:spacing w:val="-12"/>
          <w:lang w:val="ru-RU"/>
        </w:rPr>
        <w:t xml:space="preserve"> </w:t>
      </w:r>
      <w:r w:rsidRPr="002D7DA3">
        <w:rPr>
          <w:spacing w:val="-2"/>
          <w:lang w:val="ru-RU"/>
        </w:rPr>
        <w:t>не</w:t>
      </w:r>
      <w:r w:rsidRPr="002D7DA3">
        <w:rPr>
          <w:spacing w:val="-10"/>
          <w:lang w:val="ru-RU"/>
        </w:rPr>
        <w:t xml:space="preserve"> </w:t>
      </w:r>
      <w:r w:rsidRPr="002D7DA3">
        <w:rPr>
          <w:spacing w:val="-2"/>
          <w:lang w:val="ru-RU"/>
        </w:rPr>
        <w:t>защищены</w:t>
      </w:r>
      <w:r w:rsidRPr="002D7DA3">
        <w:rPr>
          <w:spacing w:val="-8"/>
          <w:lang w:val="ru-RU"/>
        </w:rPr>
        <w:t xml:space="preserve"> </w:t>
      </w:r>
      <w:r w:rsidRPr="002D7DA3">
        <w:rPr>
          <w:spacing w:val="-3"/>
          <w:lang w:val="ru-RU"/>
        </w:rPr>
        <w:t>от</w:t>
      </w:r>
      <w:r w:rsidRPr="002D7DA3">
        <w:rPr>
          <w:spacing w:val="-4"/>
          <w:lang w:val="ru-RU"/>
        </w:rPr>
        <w:t xml:space="preserve"> </w:t>
      </w:r>
      <w:r w:rsidRPr="002D7DA3">
        <w:rPr>
          <w:spacing w:val="-2"/>
          <w:lang w:val="ru-RU"/>
        </w:rPr>
        <w:t>обращения</w:t>
      </w:r>
      <w:r w:rsidRPr="002D7DA3">
        <w:rPr>
          <w:spacing w:val="-4"/>
          <w:lang w:val="ru-RU"/>
        </w:rPr>
        <w:t xml:space="preserve"> </w:t>
      </w:r>
      <w:r w:rsidRPr="002D7DA3">
        <w:rPr>
          <w:spacing w:val="-1"/>
          <w:lang w:val="ru-RU"/>
        </w:rPr>
        <w:t>взыскания</w:t>
      </w:r>
      <w:r w:rsidRPr="002D7DA3">
        <w:rPr>
          <w:spacing w:val="-13"/>
          <w:lang w:val="ru-RU"/>
        </w:rPr>
        <w:t xml:space="preserve"> </w:t>
      </w:r>
      <w:r w:rsidRPr="002D7DA3">
        <w:rPr>
          <w:spacing w:val="1"/>
          <w:lang w:val="ru-RU"/>
        </w:rPr>
        <w:t>по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2"/>
          <w:lang w:val="ru-RU"/>
        </w:rPr>
        <w:t>долгам</w:t>
      </w:r>
      <w:r w:rsidRPr="002D7DA3">
        <w:rPr>
          <w:spacing w:val="-4"/>
          <w:lang w:val="ru-RU"/>
        </w:rPr>
        <w:t xml:space="preserve"> </w:t>
      </w:r>
      <w:r w:rsidRPr="002D7DA3">
        <w:rPr>
          <w:spacing w:val="-2"/>
          <w:lang w:val="ru-RU"/>
        </w:rPr>
        <w:t>других</w:t>
      </w:r>
      <w:r w:rsidRPr="002D7DA3">
        <w:rPr>
          <w:spacing w:val="-12"/>
          <w:lang w:val="ru-RU"/>
        </w:rPr>
        <w:t xml:space="preserve"> </w:t>
      </w:r>
      <w:r w:rsidRPr="002D7DA3">
        <w:rPr>
          <w:spacing w:val="-1"/>
          <w:lang w:val="ru-RU"/>
        </w:rPr>
        <w:t>клиентов.</w:t>
      </w:r>
      <w:r w:rsidRPr="002D7DA3">
        <w:rPr>
          <w:spacing w:val="1"/>
          <w:lang w:val="ru-RU"/>
        </w:rPr>
        <w:t xml:space="preserve"> </w:t>
      </w:r>
      <w:r w:rsidRPr="002D7DA3">
        <w:rPr>
          <w:lang w:val="ru-RU"/>
        </w:rPr>
        <w:t>Для</w:t>
      </w:r>
      <w:r w:rsidRPr="002D7DA3">
        <w:rPr>
          <w:spacing w:val="-13"/>
          <w:lang w:val="ru-RU"/>
        </w:rPr>
        <w:t xml:space="preserve"> </w:t>
      </w:r>
      <w:r w:rsidRPr="002D7DA3">
        <w:rPr>
          <w:spacing w:val="-2"/>
          <w:lang w:val="ru-RU"/>
        </w:rPr>
        <w:t>того</w:t>
      </w:r>
      <w:r w:rsidRPr="002D7DA3">
        <w:rPr>
          <w:spacing w:val="-17"/>
          <w:lang w:val="ru-RU"/>
        </w:rPr>
        <w:t xml:space="preserve"> </w:t>
      </w:r>
      <w:r w:rsidRPr="002D7DA3">
        <w:rPr>
          <w:spacing w:val="-2"/>
          <w:lang w:val="ru-RU"/>
        </w:rPr>
        <w:t>чтобы</w:t>
      </w:r>
      <w:r w:rsidRPr="002D7DA3">
        <w:rPr>
          <w:spacing w:val="55"/>
          <w:lang w:val="ru-RU"/>
        </w:rPr>
        <w:t xml:space="preserve"> </w:t>
      </w:r>
      <w:r w:rsidRPr="002D7DA3">
        <w:rPr>
          <w:spacing w:val="-2"/>
          <w:lang w:val="ru-RU"/>
        </w:rPr>
        <w:t>исключить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1"/>
          <w:lang w:val="ru-RU"/>
        </w:rPr>
        <w:t>этот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риск,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Инвестор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может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требовать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3"/>
          <w:lang w:val="ru-RU"/>
        </w:rPr>
        <w:t>от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брокера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хранить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3"/>
          <w:lang w:val="ru-RU"/>
        </w:rPr>
        <w:t>денежные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1"/>
          <w:lang w:val="ru-RU"/>
        </w:rPr>
        <w:t>средства</w:t>
      </w:r>
      <w:r w:rsidRPr="002D7DA3">
        <w:rPr>
          <w:spacing w:val="15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отдельном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3"/>
          <w:lang w:val="ru-RU"/>
        </w:rPr>
        <w:t>счете,</w:t>
      </w:r>
      <w:r w:rsidRPr="002D7DA3">
        <w:rPr>
          <w:spacing w:val="69"/>
          <w:lang w:val="ru-RU"/>
        </w:rPr>
        <w:t xml:space="preserve"> </w:t>
      </w:r>
      <w:r w:rsidRPr="002D7DA3">
        <w:rPr>
          <w:spacing w:val="-2"/>
          <w:lang w:val="ru-RU"/>
        </w:rPr>
        <w:t>но</w:t>
      </w:r>
      <w:r w:rsidRPr="002D7DA3">
        <w:rPr>
          <w:spacing w:val="-3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2"/>
          <w:lang w:val="ru-RU"/>
        </w:rPr>
        <w:t>этом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случае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брокер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2"/>
          <w:lang w:val="ru-RU"/>
        </w:rPr>
        <w:t>может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3"/>
          <w:lang w:val="ru-RU"/>
        </w:rPr>
        <w:t>установить</w:t>
      </w:r>
      <w:r w:rsidRPr="002D7DA3">
        <w:rPr>
          <w:spacing w:val="3"/>
          <w:lang w:val="ru-RU"/>
        </w:rPr>
        <w:t xml:space="preserve"> </w:t>
      </w:r>
      <w:r w:rsidRPr="002D7DA3">
        <w:rPr>
          <w:spacing w:val="-2"/>
          <w:lang w:val="ru-RU"/>
        </w:rPr>
        <w:t>дополнительное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вознаграждение.</w:t>
      </w:r>
    </w:p>
    <w:p w14:paraId="7ED8EE2A" w14:textId="77777777" w:rsidR="00155760" w:rsidRPr="002D7DA3" w:rsidRDefault="00155760" w:rsidP="00155760">
      <w:pPr>
        <w:pStyle w:val="a3"/>
        <w:spacing w:before="158" w:line="278" w:lineRule="auto"/>
        <w:ind w:right="107"/>
        <w:jc w:val="both"/>
        <w:rPr>
          <w:lang w:val="ru-RU"/>
        </w:rPr>
      </w:pPr>
      <w:r w:rsidRPr="002D7DA3">
        <w:rPr>
          <w:spacing w:val="-2"/>
          <w:lang w:val="ru-RU"/>
        </w:rPr>
        <w:t>Особое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внимание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следует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1"/>
          <w:lang w:val="ru-RU"/>
        </w:rPr>
        <w:t>также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обратить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право</w:t>
      </w:r>
      <w:r w:rsidRPr="002D7DA3">
        <w:rPr>
          <w:spacing w:val="36"/>
          <w:lang w:val="ru-RU"/>
        </w:rPr>
        <w:t xml:space="preserve"> </w:t>
      </w:r>
      <w:r w:rsidRPr="002D7DA3">
        <w:rPr>
          <w:spacing w:val="-4"/>
          <w:lang w:val="ru-RU"/>
        </w:rPr>
        <w:t>АО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1"/>
          <w:lang w:val="ru-RU"/>
        </w:rPr>
        <w:t>«ПБС»</w:t>
      </w:r>
      <w:r w:rsidRPr="002D7DA3">
        <w:rPr>
          <w:spacing w:val="35"/>
          <w:lang w:val="ru-RU"/>
        </w:rPr>
        <w:t xml:space="preserve"> </w:t>
      </w:r>
      <w:r w:rsidRPr="002D7DA3">
        <w:rPr>
          <w:spacing w:val="-2"/>
          <w:lang w:val="ru-RU"/>
        </w:rPr>
        <w:t>как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брокера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использовать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2"/>
          <w:lang w:val="ru-RU"/>
        </w:rPr>
        <w:t>средства</w:t>
      </w:r>
      <w:r w:rsidRPr="002D7DA3">
        <w:rPr>
          <w:spacing w:val="57"/>
          <w:lang w:val="ru-RU"/>
        </w:rPr>
        <w:t xml:space="preserve"> </w:t>
      </w:r>
      <w:r w:rsidRPr="002D7DA3">
        <w:rPr>
          <w:spacing w:val="-2"/>
          <w:lang w:val="ru-RU"/>
        </w:rPr>
        <w:t>Инвестора.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1"/>
          <w:lang w:val="ru-RU"/>
        </w:rPr>
        <w:t>Если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3"/>
          <w:lang w:val="ru-RU"/>
        </w:rPr>
        <w:t>договор</w:t>
      </w:r>
      <w:r w:rsidRPr="002D7DA3">
        <w:rPr>
          <w:spacing w:val="16"/>
          <w:lang w:val="ru-RU"/>
        </w:rPr>
        <w:t xml:space="preserve"> </w:t>
      </w:r>
      <w:r w:rsidRPr="002D7DA3">
        <w:rPr>
          <w:lang w:val="ru-RU"/>
        </w:rPr>
        <w:t>о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брокерском</w:t>
      </w:r>
      <w:r w:rsidRPr="002D7DA3">
        <w:rPr>
          <w:spacing w:val="14"/>
          <w:lang w:val="ru-RU"/>
        </w:rPr>
        <w:t xml:space="preserve"> </w:t>
      </w:r>
      <w:r w:rsidRPr="002D7DA3">
        <w:rPr>
          <w:spacing w:val="-2"/>
          <w:lang w:val="ru-RU"/>
        </w:rPr>
        <w:t>обслуживании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1"/>
          <w:lang w:val="ru-RU"/>
        </w:rPr>
        <w:t>разрешает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2"/>
          <w:lang w:val="ru-RU"/>
        </w:rPr>
        <w:t>брокеру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1"/>
          <w:lang w:val="ru-RU"/>
        </w:rPr>
        <w:t>использовать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средства</w:t>
      </w:r>
      <w:r w:rsidRPr="002D7DA3">
        <w:rPr>
          <w:spacing w:val="13"/>
          <w:lang w:val="ru-RU"/>
        </w:rPr>
        <w:t xml:space="preserve"> </w:t>
      </w:r>
      <w:r w:rsidRPr="002D7DA3">
        <w:rPr>
          <w:spacing w:val="-2"/>
          <w:lang w:val="ru-RU"/>
        </w:rPr>
        <w:t>Инвестора,</w:t>
      </w:r>
      <w:r w:rsidRPr="002D7DA3">
        <w:rPr>
          <w:spacing w:val="71"/>
          <w:lang w:val="ru-RU"/>
        </w:rPr>
        <w:t xml:space="preserve"> </w:t>
      </w:r>
      <w:r w:rsidRPr="002D7DA3">
        <w:rPr>
          <w:spacing w:val="-3"/>
          <w:lang w:val="ru-RU"/>
        </w:rPr>
        <w:t>он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1"/>
          <w:lang w:val="ru-RU"/>
        </w:rPr>
        <w:t>вправе</w:t>
      </w:r>
      <w:r w:rsidRPr="002D7DA3">
        <w:rPr>
          <w:spacing w:val="23"/>
          <w:lang w:val="ru-RU"/>
        </w:rPr>
        <w:t xml:space="preserve"> </w:t>
      </w:r>
      <w:r w:rsidRPr="002D7DA3">
        <w:rPr>
          <w:spacing w:val="-2"/>
          <w:lang w:val="ru-RU"/>
        </w:rPr>
        <w:t>зачислять</w:t>
      </w:r>
      <w:r w:rsidRPr="002D7DA3">
        <w:rPr>
          <w:spacing w:val="25"/>
          <w:lang w:val="ru-RU"/>
        </w:rPr>
        <w:t xml:space="preserve"> </w:t>
      </w:r>
      <w:r w:rsidRPr="002D7DA3">
        <w:rPr>
          <w:spacing w:val="-2"/>
          <w:lang w:val="ru-RU"/>
        </w:rPr>
        <w:t>их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23"/>
          <w:lang w:val="ru-RU"/>
        </w:rPr>
        <w:t xml:space="preserve"> </w:t>
      </w:r>
      <w:r w:rsidRPr="002D7DA3">
        <w:rPr>
          <w:spacing w:val="-2"/>
          <w:lang w:val="ru-RU"/>
        </w:rPr>
        <w:t>банковский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2"/>
          <w:lang w:val="ru-RU"/>
        </w:rPr>
        <w:t>счет,</w:t>
      </w:r>
      <w:r w:rsidRPr="002D7DA3">
        <w:rPr>
          <w:spacing w:val="28"/>
          <w:lang w:val="ru-RU"/>
        </w:rPr>
        <w:t xml:space="preserve"> </w:t>
      </w:r>
      <w:r w:rsidRPr="002D7DA3">
        <w:rPr>
          <w:spacing w:val="-2"/>
          <w:lang w:val="ru-RU"/>
        </w:rPr>
        <w:t>предназначенный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1"/>
          <w:lang w:val="ru-RU"/>
        </w:rPr>
        <w:t>для</w:t>
      </w:r>
      <w:r w:rsidRPr="002D7DA3">
        <w:rPr>
          <w:spacing w:val="25"/>
          <w:lang w:val="ru-RU"/>
        </w:rPr>
        <w:t xml:space="preserve"> </w:t>
      </w:r>
      <w:r w:rsidRPr="002D7DA3">
        <w:rPr>
          <w:spacing w:val="-2"/>
          <w:lang w:val="ru-RU"/>
        </w:rPr>
        <w:t>хранения</w:t>
      </w:r>
      <w:r w:rsidRPr="002D7DA3">
        <w:rPr>
          <w:spacing w:val="25"/>
          <w:lang w:val="ru-RU"/>
        </w:rPr>
        <w:t xml:space="preserve"> </w:t>
      </w:r>
      <w:r w:rsidRPr="002D7DA3">
        <w:rPr>
          <w:spacing w:val="-2"/>
          <w:lang w:val="ru-RU"/>
        </w:rPr>
        <w:t>своих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собственных</w:t>
      </w:r>
      <w:r w:rsidRPr="002D7DA3">
        <w:rPr>
          <w:spacing w:val="26"/>
          <w:lang w:val="ru-RU"/>
        </w:rPr>
        <w:t xml:space="preserve"> </w:t>
      </w:r>
      <w:r w:rsidRPr="002D7DA3">
        <w:rPr>
          <w:spacing w:val="-2"/>
          <w:lang w:val="ru-RU"/>
        </w:rPr>
        <w:t>денежных</w:t>
      </w:r>
      <w:r w:rsidRPr="002D7DA3">
        <w:rPr>
          <w:spacing w:val="91"/>
          <w:lang w:val="ru-RU"/>
        </w:rPr>
        <w:t xml:space="preserve"> </w:t>
      </w:r>
      <w:r w:rsidRPr="002D7DA3">
        <w:rPr>
          <w:spacing w:val="-2"/>
          <w:lang w:val="ru-RU"/>
        </w:rPr>
        <w:t>средств.</w:t>
      </w:r>
      <w:r w:rsidRPr="002D7DA3">
        <w:rPr>
          <w:spacing w:val="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2"/>
          <w:lang w:val="ru-RU"/>
        </w:rPr>
        <w:t>этом</w:t>
      </w:r>
      <w:r w:rsidRPr="002D7DA3">
        <w:rPr>
          <w:lang w:val="ru-RU"/>
        </w:rPr>
        <w:t xml:space="preserve"> </w:t>
      </w:r>
      <w:r w:rsidRPr="002D7DA3">
        <w:rPr>
          <w:spacing w:val="-3"/>
          <w:lang w:val="ru-RU"/>
        </w:rPr>
        <w:t>случае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2"/>
          <w:lang w:val="ru-RU"/>
        </w:rPr>
        <w:t>Инвестор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2"/>
          <w:lang w:val="ru-RU"/>
        </w:rPr>
        <w:t>принимает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3"/>
          <w:lang w:val="ru-RU"/>
        </w:rPr>
        <w:t>себя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риск</w:t>
      </w:r>
      <w:r w:rsidRPr="002D7DA3">
        <w:rPr>
          <w:spacing w:val="-9"/>
          <w:lang w:val="ru-RU"/>
        </w:rPr>
        <w:t xml:space="preserve"> </w:t>
      </w:r>
      <w:r w:rsidRPr="002D7DA3">
        <w:rPr>
          <w:spacing w:val="-2"/>
          <w:lang w:val="ru-RU"/>
        </w:rPr>
        <w:t>банкротства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брокера.</w:t>
      </w:r>
      <w:r w:rsidRPr="002D7DA3">
        <w:rPr>
          <w:spacing w:val="10"/>
          <w:lang w:val="ru-RU"/>
        </w:rPr>
        <w:t xml:space="preserve"> </w:t>
      </w:r>
      <w:r w:rsidRPr="002D7DA3">
        <w:rPr>
          <w:spacing w:val="-1"/>
          <w:lang w:val="ru-RU"/>
        </w:rPr>
        <w:t>Такой</w:t>
      </w:r>
      <w:r w:rsidRPr="002D7DA3">
        <w:rPr>
          <w:spacing w:val="1"/>
          <w:lang w:val="ru-RU"/>
        </w:rPr>
        <w:t xml:space="preserve"> </w:t>
      </w:r>
      <w:r w:rsidRPr="002D7DA3">
        <w:rPr>
          <w:spacing w:val="-2"/>
          <w:lang w:val="ru-RU"/>
        </w:rPr>
        <w:t>риск</w:t>
      </w:r>
      <w:r w:rsidRPr="002D7DA3">
        <w:rPr>
          <w:lang w:val="ru-RU"/>
        </w:rPr>
        <w:t xml:space="preserve"> в</w:t>
      </w:r>
      <w:r w:rsidRPr="002D7DA3">
        <w:rPr>
          <w:spacing w:val="-6"/>
          <w:lang w:val="ru-RU"/>
        </w:rPr>
        <w:t xml:space="preserve"> </w:t>
      </w:r>
      <w:r w:rsidRPr="002D7DA3">
        <w:rPr>
          <w:spacing w:val="-2"/>
          <w:lang w:val="ru-RU"/>
        </w:rPr>
        <w:t>настоящее</w:t>
      </w:r>
      <w:r w:rsidRPr="002D7DA3">
        <w:rPr>
          <w:lang w:val="ru-RU"/>
        </w:rPr>
        <w:t xml:space="preserve"> </w:t>
      </w:r>
      <w:r w:rsidRPr="002D7DA3">
        <w:rPr>
          <w:spacing w:val="-1"/>
          <w:lang w:val="ru-RU"/>
        </w:rPr>
        <w:t>время</w:t>
      </w:r>
      <w:r w:rsidRPr="002D7DA3">
        <w:rPr>
          <w:spacing w:val="69"/>
          <w:lang w:val="ru-RU"/>
        </w:rPr>
        <w:t xml:space="preserve"> </w:t>
      </w:r>
      <w:r w:rsidRPr="002D7DA3">
        <w:rPr>
          <w:spacing w:val="-2"/>
          <w:lang w:val="ru-RU"/>
        </w:rPr>
        <w:t>не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страхуется.</w:t>
      </w:r>
    </w:p>
    <w:p w14:paraId="6335C68E" w14:textId="77777777" w:rsidR="00155760" w:rsidRPr="002D7DA3" w:rsidRDefault="00155760" w:rsidP="00155760">
      <w:pPr>
        <w:pStyle w:val="a3"/>
        <w:spacing w:before="147" w:line="278" w:lineRule="auto"/>
        <w:ind w:right="122"/>
        <w:jc w:val="both"/>
        <w:rPr>
          <w:lang w:val="ru-RU"/>
        </w:rPr>
      </w:pPr>
      <w:r w:rsidRPr="002D7DA3">
        <w:rPr>
          <w:spacing w:val="-2"/>
          <w:lang w:val="ru-RU"/>
        </w:rPr>
        <w:t>Денежные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1"/>
          <w:lang w:val="ru-RU"/>
        </w:rPr>
        <w:t>средства,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зачисляемые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брокером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2"/>
          <w:lang w:val="ru-RU"/>
        </w:rPr>
        <w:t>на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2"/>
          <w:lang w:val="ru-RU"/>
        </w:rPr>
        <w:t>специальный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брокерский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3"/>
          <w:lang w:val="ru-RU"/>
        </w:rPr>
        <w:t>счет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1"/>
          <w:lang w:val="ru-RU"/>
        </w:rPr>
        <w:t>(счета),</w:t>
      </w:r>
      <w:r w:rsidRPr="002D7DA3">
        <w:rPr>
          <w:spacing w:val="43"/>
          <w:lang w:val="ru-RU"/>
        </w:rPr>
        <w:t xml:space="preserve"> </w:t>
      </w:r>
      <w:r w:rsidRPr="002D7DA3">
        <w:rPr>
          <w:spacing w:val="-2"/>
          <w:lang w:val="ru-RU"/>
        </w:rPr>
        <w:t>не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подлежат</w:t>
      </w:r>
      <w:r w:rsidRPr="002D7DA3">
        <w:rPr>
          <w:spacing w:val="77"/>
          <w:lang w:val="ru-RU"/>
        </w:rPr>
        <w:t xml:space="preserve"> </w:t>
      </w:r>
      <w:r w:rsidRPr="002D7DA3">
        <w:rPr>
          <w:spacing w:val="-2"/>
          <w:lang w:val="ru-RU"/>
        </w:rPr>
        <w:t>страхованию</w:t>
      </w:r>
      <w:r w:rsidRPr="002D7DA3">
        <w:rPr>
          <w:spacing w:val="43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41"/>
          <w:lang w:val="ru-RU"/>
        </w:rPr>
        <w:t xml:space="preserve"> </w:t>
      </w:r>
      <w:r w:rsidRPr="002D7DA3">
        <w:rPr>
          <w:spacing w:val="-2"/>
          <w:lang w:val="ru-RU"/>
        </w:rPr>
        <w:t>соответствии</w:t>
      </w:r>
      <w:r w:rsidRPr="002D7DA3">
        <w:rPr>
          <w:spacing w:val="43"/>
          <w:lang w:val="ru-RU"/>
        </w:rPr>
        <w:t xml:space="preserve"> </w:t>
      </w:r>
      <w:r w:rsidRPr="002D7DA3">
        <w:rPr>
          <w:lang w:val="ru-RU"/>
        </w:rPr>
        <w:t>с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2"/>
          <w:lang w:val="ru-RU"/>
        </w:rPr>
        <w:t>Федеральным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законом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3"/>
          <w:lang w:val="ru-RU"/>
        </w:rPr>
        <w:t>от</w:t>
      </w:r>
      <w:r w:rsidRPr="002D7DA3">
        <w:rPr>
          <w:spacing w:val="49"/>
          <w:lang w:val="ru-RU"/>
        </w:rPr>
        <w:t xml:space="preserve"> </w:t>
      </w:r>
      <w:r w:rsidRPr="002D7DA3">
        <w:rPr>
          <w:spacing w:val="-1"/>
          <w:lang w:val="ru-RU"/>
        </w:rPr>
        <w:t>23.12.2003</w:t>
      </w:r>
      <w:r w:rsidRPr="002D7DA3">
        <w:rPr>
          <w:spacing w:val="36"/>
          <w:lang w:val="ru-RU"/>
        </w:rPr>
        <w:t xml:space="preserve"> </w:t>
      </w:r>
      <w:r w:rsidRPr="002D7DA3">
        <w:rPr>
          <w:lang w:val="ru-RU"/>
        </w:rPr>
        <w:t>№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1"/>
          <w:lang w:val="ru-RU"/>
        </w:rPr>
        <w:t>177</w:t>
      </w:r>
      <w:r w:rsidRPr="002D7DA3">
        <w:rPr>
          <w:rFonts w:cs="Times New Roman"/>
          <w:spacing w:val="-1"/>
          <w:lang w:val="ru-RU"/>
        </w:rPr>
        <w:t>-</w:t>
      </w:r>
      <w:r w:rsidRPr="002D7DA3">
        <w:rPr>
          <w:spacing w:val="-1"/>
          <w:lang w:val="ru-RU"/>
        </w:rPr>
        <w:t>ФЗ</w:t>
      </w:r>
      <w:r w:rsidRPr="002D7DA3">
        <w:rPr>
          <w:spacing w:val="40"/>
          <w:lang w:val="ru-RU"/>
        </w:rPr>
        <w:t xml:space="preserve"> </w:t>
      </w:r>
      <w:r w:rsidRPr="002D7DA3">
        <w:rPr>
          <w:lang w:val="ru-RU"/>
        </w:rPr>
        <w:t>"</w:t>
      </w:r>
      <w:r w:rsidRPr="002D7DA3">
        <w:rPr>
          <w:spacing w:val="40"/>
          <w:lang w:val="ru-RU"/>
        </w:rPr>
        <w:t xml:space="preserve"> </w:t>
      </w:r>
      <w:r w:rsidRPr="002D7DA3">
        <w:rPr>
          <w:lang w:val="ru-RU"/>
        </w:rPr>
        <w:t>О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2"/>
          <w:lang w:val="ru-RU"/>
        </w:rPr>
        <w:t>страховании</w:t>
      </w:r>
      <w:r w:rsidRPr="002D7DA3">
        <w:rPr>
          <w:spacing w:val="43"/>
          <w:lang w:val="ru-RU"/>
        </w:rPr>
        <w:t xml:space="preserve"> </w:t>
      </w:r>
      <w:r w:rsidRPr="002D7DA3">
        <w:rPr>
          <w:spacing w:val="-2"/>
          <w:lang w:val="ru-RU"/>
        </w:rPr>
        <w:t>вкладов</w:t>
      </w:r>
      <w:r w:rsidRPr="002D7DA3">
        <w:rPr>
          <w:spacing w:val="77"/>
          <w:lang w:val="ru-RU"/>
        </w:rPr>
        <w:t xml:space="preserve"> </w:t>
      </w:r>
      <w:r w:rsidRPr="002D7DA3">
        <w:rPr>
          <w:spacing w:val="-2"/>
          <w:lang w:val="ru-RU"/>
        </w:rPr>
        <w:t>физических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1"/>
          <w:lang w:val="ru-RU"/>
        </w:rPr>
        <w:t>лиц</w:t>
      </w:r>
      <w:r w:rsidRPr="002D7DA3">
        <w:rPr>
          <w:spacing w:val="6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-2"/>
          <w:lang w:val="ru-RU"/>
        </w:rPr>
        <w:t xml:space="preserve"> </w:t>
      </w:r>
      <w:r w:rsidRPr="002D7DA3">
        <w:rPr>
          <w:spacing w:val="-1"/>
          <w:lang w:val="ru-RU"/>
        </w:rPr>
        <w:t>банках</w:t>
      </w:r>
      <w:r w:rsidRPr="002D7DA3">
        <w:rPr>
          <w:spacing w:val="-2"/>
          <w:lang w:val="ru-RU"/>
        </w:rPr>
        <w:t xml:space="preserve"> Российской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Федерации".</w:t>
      </w:r>
    </w:p>
    <w:p w14:paraId="210F14D2" w14:textId="77777777" w:rsidR="00155760" w:rsidRPr="002D7DA3" w:rsidRDefault="00155760" w:rsidP="00155760">
      <w:pPr>
        <w:pStyle w:val="a3"/>
        <w:spacing w:before="152" w:line="277" w:lineRule="auto"/>
        <w:ind w:right="117"/>
        <w:jc w:val="both"/>
        <w:rPr>
          <w:lang w:val="ru-RU"/>
        </w:rPr>
      </w:pPr>
      <w:r w:rsidRPr="002D7DA3">
        <w:rPr>
          <w:spacing w:val="-2"/>
          <w:lang w:val="ru-RU"/>
        </w:rPr>
        <w:t xml:space="preserve">Внимательно </w:t>
      </w:r>
      <w:r w:rsidRPr="002D7DA3">
        <w:rPr>
          <w:spacing w:val="-3"/>
          <w:lang w:val="ru-RU"/>
        </w:rPr>
        <w:t>ознакомьтесь</w:t>
      </w:r>
      <w:r w:rsidRPr="002D7DA3">
        <w:rPr>
          <w:spacing w:val="-7"/>
          <w:lang w:val="ru-RU"/>
        </w:rPr>
        <w:t xml:space="preserve"> </w:t>
      </w:r>
      <w:r w:rsidRPr="002D7DA3">
        <w:rPr>
          <w:lang w:val="ru-RU"/>
        </w:rPr>
        <w:t>с</w:t>
      </w:r>
      <w:r w:rsidRPr="002D7DA3">
        <w:rPr>
          <w:spacing w:val="-6"/>
          <w:lang w:val="ru-RU"/>
        </w:rPr>
        <w:t xml:space="preserve"> </w:t>
      </w:r>
      <w:r w:rsidRPr="002D7DA3">
        <w:rPr>
          <w:spacing w:val="-3"/>
          <w:lang w:val="ru-RU"/>
        </w:rPr>
        <w:t>проектом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Договора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обслуживания на</w:t>
      </w:r>
      <w:r w:rsidRPr="002D7DA3">
        <w:rPr>
          <w:spacing w:val="-1"/>
          <w:lang w:val="ru-RU"/>
        </w:rPr>
        <w:t xml:space="preserve"> </w:t>
      </w:r>
      <w:r w:rsidRPr="002D7DA3">
        <w:rPr>
          <w:spacing w:val="-2"/>
          <w:lang w:val="ru-RU"/>
        </w:rPr>
        <w:t xml:space="preserve">финансовых </w:t>
      </w:r>
      <w:r w:rsidRPr="002D7DA3">
        <w:rPr>
          <w:spacing w:val="-1"/>
          <w:lang w:val="ru-RU"/>
        </w:rPr>
        <w:t>рынках</w:t>
      </w:r>
      <w:r w:rsidRPr="002D7DA3">
        <w:rPr>
          <w:spacing w:val="-2"/>
          <w:lang w:val="ru-RU"/>
        </w:rPr>
        <w:t xml:space="preserve"> </w:t>
      </w:r>
      <w:r w:rsidRPr="002D7DA3">
        <w:rPr>
          <w:spacing w:val="-1"/>
          <w:lang w:val="ru-RU"/>
        </w:rPr>
        <w:t>для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3"/>
          <w:lang w:val="ru-RU"/>
        </w:rPr>
        <w:t>того,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чтобы</w:t>
      </w:r>
      <w:r w:rsidRPr="002D7DA3">
        <w:rPr>
          <w:spacing w:val="61"/>
          <w:lang w:val="ru-RU"/>
        </w:rPr>
        <w:t xml:space="preserve"> </w:t>
      </w:r>
      <w:r w:rsidRPr="002D7DA3">
        <w:rPr>
          <w:spacing w:val="-2"/>
          <w:lang w:val="ru-RU"/>
        </w:rPr>
        <w:t>оценить,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2"/>
          <w:lang w:val="ru-RU"/>
        </w:rPr>
        <w:t>какие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именно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полномочия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1"/>
          <w:lang w:val="ru-RU"/>
        </w:rPr>
        <w:t>по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использованию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вашего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2"/>
          <w:lang w:val="ru-RU"/>
        </w:rPr>
        <w:t>имущества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3"/>
          <w:lang w:val="ru-RU"/>
        </w:rPr>
        <w:t>будет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2"/>
          <w:lang w:val="ru-RU"/>
        </w:rPr>
        <w:t>иметь</w:t>
      </w:r>
      <w:r w:rsidRPr="002D7DA3">
        <w:rPr>
          <w:spacing w:val="9"/>
          <w:lang w:val="ru-RU"/>
        </w:rPr>
        <w:t xml:space="preserve"> </w:t>
      </w:r>
      <w:proofErr w:type="gramStart"/>
      <w:r w:rsidRPr="002D7DA3">
        <w:rPr>
          <w:spacing w:val="-2"/>
          <w:lang w:val="ru-RU"/>
        </w:rPr>
        <w:t>брокер,</w:t>
      </w:r>
      <w:r w:rsidRPr="002D7DA3">
        <w:rPr>
          <w:lang w:val="ru-RU"/>
        </w:rPr>
        <w:t xml:space="preserve"> </w:t>
      </w:r>
      <w:r w:rsidRPr="002D7DA3">
        <w:rPr>
          <w:spacing w:val="12"/>
          <w:lang w:val="ru-RU"/>
        </w:rPr>
        <w:t xml:space="preserve"> </w:t>
      </w:r>
      <w:r w:rsidRPr="002D7DA3">
        <w:rPr>
          <w:spacing w:val="-2"/>
          <w:lang w:val="ru-RU"/>
        </w:rPr>
        <w:t>каковы</w:t>
      </w:r>
      <w:proofErr w:type="gramEnd"/>
      <w:r w:rsidRPr="002D7DA3">
        <w:rPr>
          <w:spacing w:val="71"/>
          <w:lang w:val="ru-RU"/>
        </w:rPr>
        <w:t xml:space="preserve"> </w:t>
      </w:r>
      <w:r w:rsidRPr="002D7DA3">
        <w:rPr>
          <w:spacing w:val="-1"/>
          <w:lang w:val="ru-RU"/>
        </w:rPr>
        <w:t>правила</w:t>
      </w:r>
      <w:r w:rsidRPr="002D7DA3">
        <w:rPr>
          <w:lang w:val="ru-RU"/>
        </w:rPr>
        <w:t xml:space="preserve"> </w:t>
      </w:r>
      <w:r w:rsidRPr="002D7DA3">
        <w:rPr>
          <w:spacing w:val="-2"/>
          <w:lang w:val="ru-RU"/>
        </w:rPr>
        <w:t>его</w:t>
      </w:r>
      <w:r w:rsidRPr="002D7DA3">
        <w:rPr>
          <w:spacing w:val="-7"/>
          <w:lang w:val="ru-RU"/>
        </w:rPr>
        <w:t xml:space="preserve"> </w:t>
      </w:r>
      <w:r w:rsidRPr="002D7DA3">
        <w:rPr>
          <w:spacing w:val="-2"/>
          <w:lang w:val="ru-RU"/>
        </w:rPr>
        <w:t>хранения,</w:t>
      </w:r>
      <w:r w:rsidRPr="002D7DA3">
        <w:rPr>
          <w:lang w:val="ru-RU"/>
        </w:rPr>
        <w:t xml:space="preserve"> а</w:t>
      </w:r>
      <w:r w:rsidRPr="002D7DA3">
        <w:rPr>
          <w:spacing w:val="-1"/>
          <w:lang w:val="ru-RU"/>
        </w:rPr>
        <w:t xml:space="preserve"> также</w:t>
      </w:r>
      <w:r w:rsidRPr="002D7DA3">
        <w:rPr>
          <w:spacing w:val="-5"/>
          <w:lang w:val="ru-RU"/>
        </w:rPr>
        <w:t xml:space="preserve"> </w:t>
      </w:r>
      <w:r w:rsidRPr="002D7DA3">
        <w:rPr>
          <w:spacing w:val="-1"/>
          <w:lang w:val="ru-RU"/>
        </w:rPr>
        <w:t>возврата.</w:t>
      </w:r>
    </w:p>
    <w:p w14:paraId="5A9E90F5" w14:textId="77777777" w:rsidR="00155760" w:rsidRPr="002D7DA3" w:rsidRDefault="00155760" w:rsidP="00155760">
      <w:pPr>
        <w:pStyle w:val="a3"/>
        <w:spacing w:before="157" w:line="277" w:lineRule="auto"/>
        <w:ind w:right="121"/>
        <w:jc w:val="both"/>
        <w:rPr>
          <w:lang w:val="ru-RU"/>
        </w:rPr>
      </w:pPr>
      <w:r w:rsidRPr="002D7DA3">
        <w:rPr>
          <w:spacing w:val="-2"/>
          <w:lang w:val="ru-RU"/>
        </w:rPr>
        <w:t>Ваш</w:t>
      </w:r>
      <w:r w:rsidRPr="002D7DA3">
        <w:rPr>
          <w:spacing w:val="25"/>
          <w:lang w:val="ru-RU"/>
        </w:rPr>
        <w:t xml:space="preserve"> </w:t>
      </w:r>
      <w:r w:rsidRPr="002D7DA3">
        <w:rPr>
          <w:spacing w:val="-3"/>
          <w:lang w:val="ru-RU"/>
        </w:rPr>
        <w:t>брокер</w:t>
      </w:r>
      <w:r w:rsidRPr="002D7DA3">
        <w:rPr>
          <w:spacing w:val="27"/>
          <w:lang w:val="ru-RU"/>
        </w:rPr>
        <w:t xml:space="preserve"> </w:t>
      </w:r>
      <w:r w:rsidRPr="002D7DA3">
        <w:rPr>
          <w:spacing w:val="-3"/>
          <w:lang w:val="ru-RU"/>
        </w:rPr>
        <w:t>является</w:t>
      </w:r>
      <w:r w:rsidRPr="002D7DA3">
        <w:rPr>
          <w:spacing w:val="21"/>
          <w:lang w:val="ru-RU"/>
        </w:rPr>
        <w:t xml:space="preserve"> </w:t>
      </w:r>
      <w:r w:rsidRPr="002D7DA3">
        <w:rPr>
          <w:spacing w:val="-2"/>
          <w:lang w:val="ru-RU"/>
        </w:rPr>
        <w:t>членом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1"/>
          <w:lang w:val="ru-RU"/>
        </w:rPr>
        <w:t>СРО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НАУФОР,</w:t>
      </w:r>
      <w:r w:rsidRPr="002D7DA3">
        <w:rPr>
          <w:spacing w:val="22"/>
          <w:lang w:val="ru-RU"/>
        </w:rPr>
        <w:t xml:space="preserve"> </w:t>
      </w:r>
      <w:r w:rsidRPr="002D7DA3">
        <w:rPr>
          <w:lang w:val="ru-RU"/>
        </w:rPr>
        <w:t>к</w:t>
      </w:r>
      <w:r w:rsidRPr="002D7DA3">
        <w:rPr>
          <w:spacing w:val="20"/>
          <w:lang w:val="ru-RU"/>
        </w:rPr>
        <w:t xml:space="preserve"> </w:t>
      </w:r>
      <w:r w:rsidRPr="002D7DA3">
        <w:rPr>
          <w:spacing w:val="-2"/>
          <w:lang w:val="ru-RU"/>
        </w:rPr>
        <w:t>которой</w:t>
      </w:r>
      <w:r w:rsidRPr="002D7DA3">
        <w:rPr>
          <w:spacing w:val="29"/>
          <w:lang w:val="ru-RU"/>
        </w:rPr>
        <w:t xml:space="preserve"> </w:t>
      </w:r>
      <w:r w:rsidRPr="002D7DA3">
        <w:rPr>
          <w:lang w:val="ru-RU"/>
        </w:rPr>
        <w:t>вы</w:t>
      </w:r>
      <w:r w:rsidRPr="002D7DA3">
        <w:rPr>
          <w:spacing w:val="11"/>
          <w:lang w:val="ru-RU"/>
        </w:rPr>
        <w:t xml:space="preserve"> </w:t>
      </w:r>
      <w:r w:rsidRPr="002D7DA3">
        <w:rPr>
          <w:spacing w:val="-2"/>
          <w:lang w:val="ru-RU"/>
        </w:rPr>
        <w:t>можете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обратиться</w:t>
      </w:r>
      <w:r w:rsidRPr="002D7DA3">
        <w:rPr>
          <w:spacing w:val="3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27"/>
          <w:lang w:val="ru-RU"/>
        </w:rPr>
        <w:t xml:space="preserve"> </w:t>
      </w:r>
      <w:r w:rsidRPr="002D7DA3">
        <w:rPr>
          <w:spacing w:val="-3"/>
          <w:lang w:val="ru-RU"/>
        </w:rPr>
        <w:t>случае</w:t>
      </w:r>
      <w:r w:rsidRPr="002D7DA3">
        <w:rPr>
          <w:spacing w:val="24"/>
          <w:lang w:val="ru-RU"/>
        </w:rPr>
        <w:t xml:space="preserve"> </w:t>
      </w:r>
      <w:r w:rsidRPr="002D7DA3">
        <w:rPr>
          <w:spacing w:val="-2"/>
          <w:lang w:val="ru-RU"/>
        </w:rPr>
        <w:t>нарушения</w:t>
      </w:r>
      <w:r w:rsidRPr="002D7DA3">
        <w:rPr>
          <w:spacing w:val="51"/>
          <w:lang w:val="ru-RU"/>
        </w:rPr>
        <w:t xml:space="preserve"> </w:t>
      </w:r>
      <w:r w:rsidRPr="002D7DA3">
        <w:rPr>
          <w:spacing w:val="-1"/>
          <w:lang w:val="ru-RU"/>
        </w:rPr>
        <w:t>ваших</w:t>
      </w:r>
      <w:r w:rsidRPr="002D7DA3">
        <w:rPr>
          <w:spacing w:val="32"/>
          <w:lang w:val="ru-RU"/>
        </w:rPr>
        <w:t xml:space="preserve"> </w:t>
      </w:r>
      <w:r w:rsidRPr="002D7DA3">
        <w:rPr>
          <w:spacing w:val="-2"/>
          <w:lang w:val="ru-RU"/>
        </w:rPr>
        <w:t>прав</w:t>
      </w:r>
      <w:r w:rsidRPr="002D7DA3">
        <w:rPr>
          <w:spacing w:val="32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2"/>
          <w:lang w:val="ru-RU"/>
        </w:rPr>
        <w:t>интересов.</w:t>
      </w:r>
      <w:r w:rsidRPr="002D7DA3">
        <w:rPr>
          <w:spacing w:val="34"/>
          <w:lang w:val="ru-RU"/>
        </w:rPr>
        <w:t xml:space="preserve"> </w:t>
      </w:r>
      <w:r w:rsidRPr="002D7DA3">
        <w:rPr>
          <w:spacing w:val="-2"/>
          <w:lang w:val="ru-RU"/>
        </w:rPr>
        <w:t>Государственное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регулирование</w:t>
      </w:r>
      <w:r w:rsidRPr="002D7DA3">
        <w:rPr>
          <w:spacing w:val="29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2"/>
          <w:lang w:val="ru-RU"/>
        </w:rPr>
        <w:t>надзор</w:t>
      </w:r>
      <w:r w:rsidRPr="002D7DA3">
        <w:rPr>
          <w:spacing w:val="32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33"/>
          <w:lang w:val="ru-RU"/>
        </w:rPr>
        <w:t xml:space="preserve"> </w:t>
      </w:r>
      <w:r w:rsidRPr="002D7DA3">
        <w:rPr>
          <w:spacing w:val="-2"/>
          <w:lang w:val="ru-RU"/>
        </w:rPr>
        <w:t>отношении</w:t>
      </w:r>
      <w:r w:rsidRPr="002D7DA3">
        <w:rPr>
          <w:spacing w:val="30"/>
          <w:lang w:val="ru-RU"/>
        </w:rPr>
        <w:t xml:space="preserve"> </w:t>
      </w:r>
      <w:r w:rsidRPr="002D7DA3">
        <w:rPr>
          <w:spacing w:val="-2"/>
          <w:lang w:val="ru-RU"/>
        </w:rPr>
        <w:t>деятельности</w:t>
      </w:r>
      <w:r w:rsidRPr="002D7DA3">
        <w:rPr>
          <w:spacing w:val="29"/>
          <w:lang w:val="ru-RU"/>
        </w:rPr>
        <w:t xml:space="preserve"> </w:t>
      </w:r>
      <w:r w:rsidRPr="002D7DA3">
        <w:rPr>
          <w:spacing w:val="-1"/>
          <w:lang w:val="ru-RU"/>
        </w:rPr>
        <w:t>эмитентов,</w:t>
      </w:r>
      <w:r w:rsidRPr="002D7DA3">
        <w:rPr>
          <w:spacing w:val="73"/>
          <w:lang w:val="ru-RU"/>
        </w:rPr>
        <w:t xml:space="preserve"> </w:t>
      </w:r>
      <w:r w:rsidRPr="002D7DA3">
        <w:rPr>
          <w:spacing w:val="-2"/>
          <w:lang w:val="ru-RU"/>
        </w:rPr>
        <w:t>профессиональных</w:t>
      </w:r>
      <w:r w:rsidRPr="002D7DA3">
        <w:rPr>
          <w:lang w:val="ru-RU"/>
        </w:rPr>
        <w:t xml:space="preserve"> </w:t>
      </w:r>
      <w:r w:rsidRPr="002D7DA3">
        <w:rPr>
          <w:spacing w:val="-3"/>
          <w:lang w:val="ru-RU"/>
        </w:rPr>
        <w:t>участников</w:t>
      </w:r>
      <w:r w:rsidRPr="002D7DA3">
        <w:rPr>
          <w:spacing w:val="45"/>
          <w:lang w:val="ru-RU"/>
        </w:rPr>
        <w:t xml:space="preserve"> </w:t>
      </w:r>
      <w:r w:rsidRPr="002D7DA3">
        <w:rPr>
          <w:spacing w:val="-2"/>
          <w:lang w:val="ru-RU"/>
        </w:rPr>
        <w:t>рынка</w:t>
      </w:r>
      <w:r w:rsidRPr="002D7DA3">
        <w:rPr>
          <w:spacing w:val="45"/>
          <w:lang w:val="ru-RU"/>
        </w:rPr>
        <w:t xml:space="preserve"> </w:t>
      </w:r>
      <w:r w:rsidRPr="002D7DA3">
        <w:rPr>
          <w:spacing w:val="-3"/>
          <w:lang w:val="ru-RU"/>
        </w:rPr>
        <w:t>ценных</w:t>
      </w:r>
      <w:r w:rsidRPr="002D7DA3">
        <w:rPr>
          <w:spacing w:val="44"/>
          <w:lang w:val="ru-RU"/>
        </w:rPr>
        <w:t xml:space="preserve"> </w:t>
      </w:r>
      <w:r w:rsidRPr="002D7DA3">
        <w:rPr>
          <w:spacing w:val="-2"/>
          <w:lang w:val="ru-RU"/>
        </w:rPr>
        <w:t>бумаг,</w:t>
      </w:r>
      <w:r w:rsidRPr="002D7DA3">
        <w:rPr>
          <w:spacing w:val="47"/>
          <w:lang w:val="ru-RU"/>
        </w:rPr>
        <w:t xml:space="preserve"> </w:t>
      </w:r>
      <w:r w:rsidRPr="002D7DA3">
        <w:rPr>
          <w:spacing w:val="-2"/>
          <w:lang w:val="ru-RU"/>
        </w:rPr>
        <w:t>организаторов</w:t>
      </w:r>
      <w:r w:rsidRPr="002D7DA3">
        <w:rPr>
          <w:spacing w:val="46"/>
          <w:lang w:val="ru-RU"/>
        </w:rPr>
        <w:t xml:space="preserve"> </w:t>
      </w:r>
      <w:r w:rsidRPr="002D7DA3">
        <w:rPr>
          <w:spacing w:val="-2"/>
          <w:lang w:val="ru-RU"/>
        </w:rPr>
        <w:t>торговли</w:t>
      </w:r>
      <w:r w:rsidRPr="002D7DA3">
        <w:rPr>
          <w:spacing w:val="42"/>
          <w:lang w:val="ru-RU"/>
        </w:rPr>
        <w:t xml:space="preserve"> </w:t>
      </w:r>
      <w:r w:rsidRPr="002D7DA3">
        <w:rPr>
          <w:lang w:val="ru-RU"/>
        </w:rPr>
        <w:t>и</w:t>
      </w:r>
      <w:r w:rsidRPr="002D7DA3">
        <w:rPr>
          <w:spacing w:val="41"/>
          <w:lang w:val="ru-RU"/>
        </w:rPr>
        <w:t xml:space="preserve"> </w:t>
      </w:r>
      <w:r w:rsidRPr="002D7DA3">
        <w:rPr>
          <w:spacing w:val="-2"/>
          <w:lang w:val="ru-RU"/>
        </w:rPr>
        <w:t>других</w:t>
      </w:r>
      <w:r w:rsidRPr="002D7DA3">
        <w:rPr>
          <w:spacing w:val="44"/>
          <w:lang w:val="ru-RU"/>
        </w:rPr>
        <w:t xml:space="preserve"> </w:t>
      </w:r>
      <w:r w:rsidRPr="002D7DA3">
        <w:rPr>
          <w:spacing w:val="-2"/>
          <w:lang w:val="ru-RU"/>
        </w:rPr>
        <w:t>финансовых</w:t>
      </w:r>
      <w:r w:rsidRPr="002D7DA3">
        <w:rPr>
          <w:spacing w:val="99"/>
          <w:lang w:val="ru-RU"/>
        </w:rPr>
        <w:t xml:space="preserve"> </w:t>
      </w:r>
      <w:r w:rsidRPr="002D7DA3">
        <w:rPr>
          <w:spacing w:val="-2"/>
          <w:lang w:val="ru-RU"/>
        </w:rPr>
        <w:t>организаций</w:t>
      </w:r>
      <w:r w:rsidRPr="002D7DA3">
        <w:rPr>
          <w:spacing w:val="40"/>
          <w:lang w:val="ru-RU"/>
        </w:rPr>
        <w:t xml:space="preserve"> </w:t>
      </w:r>
      <w:r w:rsidRPr="002D7DA3">
        <w:rPr>
          <w:spacing w:val="-2"/>
          <w:lang w:val="ru-RU"/>
        </w:rPr>
        <w:t>осуществляется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1"/>
          <w:lang w:val="ru-RU"/>
        </w:rPr>
        <w:t>Центральным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2"/>
          <w:lang w:val="ru-RU"/>
        </w:rPr>
        <w:t>банком</w:t>
      </w:r>
      <w:r w:rsidRPr="002D7DA3">
        <w:rPr>
          <w:spacing w:val="42"/>
          <w:lang w:val="ru-RU"/>
        </w:rPr>
        <w:t xml:space="preserve"> </w:t>
      </w:r>
      <w:r w:rsidRPr="002D7DA3">
        <w:rPr>
          <w:spacing w:val="-2"/>
          <w:lang w:val="ru-RU"/>
        </w:rPr>
        <w:t>Российской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Федерации,</w:t>
      </w:r>
      <w:r w:rsidRPr="002D7DA3">
        <w:rPr>
          <w:spacing w:val="43"/>
          <w:lang w:val="ru-RU"/>
        </w:rPr>
        <w:t xml:space="preserve"> </w:t>
      </w:r>
      <w:r w:rsidRPr="002D7DA3">
        <w:rPr>
          <w:lang w:val="ru-RU"/>
        </w:rPr>
        <w:t>к</w:t>
      </w:r>
      <w:r w:rsidRPr="002D7DA3">
        <w:rPr>
          <w:spacing w:val="38"/>
          <w:lang w:val="ru-RU"/>
        </w:rPr>
        <w:t xml:space="preserve"> </w:t>
      </w:r>
      <w:r w:rsidRPr="002D7DA3">
        <w:rPr>
          <w:spacing w:val="-2"/>
          <w:lang w:val="ru-RU"/>
        </w:rPr>
        <w:t>которому</w:t>
      </w:r>
      <w:r w:rsidRPr="002D7DA3">
        <w:rPr>
          <w:spacing w:val="31"/>
          <w:lang w:val="ru-RU"/>
        </w:rPr>
        <w:t xml:space="preserve"> </w:t>
      </w:r>
      <w:r w:rsidRPr="002D7DA3">
        <w:rPr>
          <w:lang w:val="ru-RU"/>
        </w:rPr>
        <w:t>вы</w:t>
      </w:r>
      <w:r w:rsidRPr="002D7DA3">
        <w:rPr>
          <w:spacing w:val="39"/>
          <w:lang w:val="ru-RU"/>
        </w:rPr>
        <w:t xml:space="preserve"> </w:t>
      </w:r>
      <w:r w:rsidRPr="002D7DA3">
        <w:rPr>
          <w:spacing w:val="-1"/>
          <w:lang w:val="ru-RU"/>
        </w:rPr>
        <w:t>также</w:t>
      </w:r>
      <w:r w:rsidRPr="002D7DA3">
        <w:rPr>
          <w:spacing w:val="37"/>
          <w:lang w:val="ru-RU"/>
        </w:rPr>
        <w:t xml:space="preserve"> </w:t>
      </w:r>
      <w:r w:rsidRPr="002D7DA3">
        <w:rPr>
          <w:spacing w:val="-2"/>
          <w:lang w:val="ru-RU"/>
        </w:rPr>
        <w:t>можете</w:t>
      </w:r>
      <w:r w:rsidRPr="002D7DA3">
        <w:rPr>
          <w:spacing w:val="69"/>
          <w:lang w:val="ru-RU"/>
        </w:rPr>
        <w:t xml:space="preserve"> </w:t>
      </w:r>
      <w:r w:rsidRPr="002D7DA3">
        <w:rPr>
          <w:spacing w:val="-2"/>
          <w:lang w:val="ru-RU"/>
        </w:rPr>
        <w:t>обращаться</w:t>
      </w:r>
      <w:r w:rsidRPr="002D7DA3">
        <w:rPr>
          <w:spacing w:val="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8"/>
          <w:lang w:val="ru-RU"/>
        </w:rPr>
        <w:t xml:space="preserve"> </w:t>
      </w:r>
      <w:r w:rsidRPr="002D7DA3">
        <w:rPr>
          <w:spacing w:val="-3"/>
          <w:lang w:val="ru-RU"/>
        </w:rPr>
        <w:t>случае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нарушения</w:t>
      </w:r>
      <w:r w:rsidRPr="002D7DA3">
        <w:rPr>
          <w:spacing w:val="5"/>
          <w:lang w:val="ru-RU"/>
        </w:rPr>
        <w:t xml:space="preserve"> </w:t>
      </w:r>
      <w:r w:rsidRPr="002D7DA3">
        <w:rPr>
          <w:spacing w:val="-1"/>
          <w:lang w:val="ru-RU"/>
        </w:rPr>
        <w:t>ваших</w:t>
      </w:r>
      <w:r w:rsidRPr="002D7DA3">
        <w:rPr>
          <w:spacing w:val="7"/>
          <w:lang w:val="ru-RU"/>
        </w:rPr>
        <w:t xml:space="preserve"> </w:t>
      </w:r>
      <w:r w:rsidRPr="002D7DA3">
        <w:rPr>
          <w:spacing w:val="-2"/>
          <w:lang w:val="ru-RU"/>
        </w:rPr>
        <w:t>прав</w:t>
      </w:r>
      <w:r w:rsidRPr="002D7DA3">
        <w:rPr>
          <w:spacing w:val="8"/>
          <w:lang w:val="ru-RU"/>
        </w:rPr>
        <w:t xml:space="preserve"> </w:t>
      </w:r>
      <w:r w:rsidRPr="002D7DA3">
        <w:rPr>
          <w:lang w:val="ru-RU"/>
        </w:rPr>
        <w:t xml:space="preserve">и </w:t>
      </w:r>
      <w:r w:rsidRPr="002D7DA3">
        <w:rPr>
          <w:spacing w:val="-2"/>
          <w:lang w:val="ru-RU"/>
        </w:rPr>
        <w:t>интересов.</w:t>
      </w:r>
      <w:r w:rsidRPr="002D7DA3">
        <w:rPr>
          <w:spacing w:val="9"/>
          <w:lang w:val="ru-RU"/>
        </w:rPr>
        <w:t xml:space="preserve"> </w:t>
      </w:r>
      <w:r w:rsidRPr="002D7DA3">
        <w:rPr>
          <w:spacing w:val="-2"/>
          <w:lang w:val="ru-RU"/>
        </w:rPr>
        <w:t>Помимо</w:t>
      </w:r>
      <w:r w:rsidRPr="002D7DA3">
        <w:rPr>
          <w:spacing w:val="2"/>
          <w:lang w:val="ru-RU"/>
        </w:rPr>
        <w:t xml:space="preserve"> </w:t>
      </w:r>
      <w:r w:rsidRPr="002D7DA3">
        <w:rPr>
          <w:spacing w:val="-3"/>
          <w:lang w:val="ru-RU"/>
        </w:rPr>
        <w:t>этого,</w:t>
      </w:r>
      <w:r w:rsidRPr="002D7DA3">
        <w:rPr>
          <w:spacing w:val="9"/>
          <w:lang w:val="ru-RU"/>
        </w:rPr>
        <w:t xml:space="preserve"> </w:t>
      </w:r>
      <w:r w:rsidRPr="002D7DA3">
        <w:rPr>
          <w:lang w:val="ru-RU"/>
        </w:rPr>
        <w:t>вы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вправе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обращаться</w:t>
      </w:r>
      <w:r w:rsidRPr="002D7DA3">
        <w:rPr>
          <w:spacing w:val="1"/>
          <w:lang w:val="ru-RU"/>
        </w:rPr>
        <w:t xml:space="preserve"> </w:t>
      </w:r>
      <w:r w:rsidRPr="002D7DA3">
        <w:rPr>
          <w:lang w:val="ru-RU"/>
        </w:rPr>
        <w:t>за</w:t>
      </w:r>
      <w:r w:rsidRPr="002D7DA3">
        <w:rPr>
          <w:spacing w:val="4"/>
          <w:lang w:val="ru-RU"/>
        </w:rPr>
        <w:t xml:space="preserve"> </w:t>
      </w:r>
      <w:r w:rsidRPr="002D7DA3">
        <w:rPr>
          <w:spacing w:val="-2"/>
          <w:lang w:val="ru-RU"/>
        </w:rPr>
        <w:t>защитой</w:t>
      </w:r>
      <w:r w:rsidRPr="002D7DA3">
        <w:rPr>
          <w:spacing w:val="5"/>
          <w:lang w:val="ru-RU"/>
        </w:rPr>
        <w:t xml:space="preserve"> </w:t>
      </w:r>
      <w:r w:rsidRPr="002D7DA3">
        <w:rPr>
          <w:lang w:val="ru-RU"/>
        </w:rPr>
        <w:t>в</w:t>
      </w:r>
      <w:r w:rsidRPr="002D7DA3">
        <w:rPr>
          <w:spacing w:val="93"/>
          <w:lang w:val="ru-RU"/>
        </w:rPr>
        <w:t xml:space="preserve"> </w:t>
      </w:r>
      <w:r w:rsidRPr="002D7DA3">
        <w:rPr>
          <w:spacing w:val="-2"/>
          <w:lang w:val="ru-RU"/>
        </w:rPr>
        <w:t>судебные</w:t>
      </w:r>
      <w:r w:rsidRPr="002D7DA3">
        <w:rPr>
          <w:spacing w:val="-5"/>
          <w:lang w:val="ru-RU"/>
        </w:rPr>
        <w:t xml:space="preserve"> </w:t>
      </w:r>
      <w:r w:rsidRPr="002D7DA3">
        <w:rPr>
          <w:lang w:val="ru-RU"/>
        </w:rPr>
        <w:t xml:space="preserve">и </w:t>
      </w:r>
      <w:r w:rsidRPr="002D7DA3">
        <w:rPr>
          <w:spacing w:val="-2"/>
          <w:lang w:val="ru-RU"/>
        </w:rPr>
        <w:t>правоохранительные</w:t>
      </w:r>
      <w:r w:rsidRPr="002D7DA3">
        <w:rPr>
          <w:spacing w:val="6"/>
          <w:lang w:val="ru-RU"/>
        </w:rPr>
        <w:t xml:space="preserve"> </w:t>
      </w:r>
      <w:r w:rsidRPr="002D7DA3">
        <w:rPr>
          <w:spacing w:val="-2"/>
          <w:lang w:val="ru-RU"/>
        </w:rPr>
        <w:t>органы.</w:t>
      </w:r>
    </w:p>
    <w:p w14:paraId="102BEA96" w14:textId="77777777" w:rsidR="00155760" w:rsidRPr="0054671B" w:rsidRDefault="00155760" w:rsidP="0015576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D33F53" w14:textId="77777777" w:rsidR="00155760" w:rsidRPr="0054671B" w:rsidRDefault="00155760" w:rsidP="00155760">
      <w:pPr>
        <w:spacing w:before="8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7FDEA85D" w14:textId="32BF1FEE" w:rsidR="00155760" w:rsidRPr="0054671B" w:rsidRDefault="00155760" w:rsidP="003F08C0">
      <w:pPr>
        <w:pStyle w:val="a3"/>
        <w:spacing w:line="275" w:lineRule="auto"/>
        <w:ind w:left="239" w:right="121"/>
        <w:jc w:val="both"/>
        <w:rPr>
          <w:lang w:val="ru-RU"/>
        </w:rPr>
        <w:sectPr w:rsidR="00155760" w:rsidRPr="0054671B">
          <w:pgSz w:w="11910" w:h="16840"/>
          <w:pgMar w:top="1320" w:right="720" w:bottom="1180" w:left="1460" w:header="739" w:footer="993" w:gutter="0"/>
          <w:cols w:space="720"/>
        </w:sectPr>
      </w:pPr>
    </w:p>
    <w:p w14:paraId="36835A27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2659D1" w14:textId="77777777" w:rsidR="000B7AEC" w:rsidRPr="0054671B" w:rsidRDefault="000B7AEC">
      <w:pPr>
        <w:spacing w:before="8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4853D07" w14:textId="77777777" w:rsidR="000B7AEC" w:rsidRDefault="00000000">
      <w:pPr>
        <w:pStyle w:val="1"/>
        <w:numPr>
          <w:ilvl w:val="0"/>
          <w:numId w:val="18"/>
        </w:numPr>
        <w:tabs>
          <w:tab w:val="left" w:pos="922"/>
        </w:tabs>
        <w:ind w:left="921" w:hanging="235"/>
        <w:jc w:val="left"/>
        <w:rPr>
          <w:b w:val="0"/>
          <w:bCs w:val="0"/>
        </w:rPr>
      </w:pPr>
      <w:bookmarkStart w:id="5" w:name="V._Правовой_риск"/>
      <w:bookmarkEnd w:id="5"/>
      <w:proofErr w:type="spellStart"/>
      <w:r>
        <w:rPr>
          <w:color w:val="434343"/>
          <w:spacing w:val="-2"/>
        </w:rPr>
        <w:t>Правовой</w:t>
      </w:r>
      <w:proofErr w:type="spellEnd"/>
      <w:r>
        <w:rPr>
          <w:color w:val="434343"/>
          <w:spacing w:val="2"/>
        </w:rPr>
        <w:t xml:space="preserve"> </w:t>
      </w:r>
      <w:proofErr w:type="spellStart"/>
      <w:r>
        <w:rPr>
          <w:color w:val="434343"/>
          <w:spacing w:val="-1"/>
        </w:rPr>
        <w:t>риск</w:t>
      </w:r>
      <w:proofErr w:type="spellEnd"/>
    </w:p>
    <w:p w14:paraId="7DD238AC" w14:textId="77777777" w:rsidR="000B7AEC" w:rsidRDefault="000B7AEC">
      <w:pPr>
        <w:rPr>
          <w:lang w:val="ru-RU"/>
        </w:rPr>
      </w:pPr>
    </w:p>
    <w:p w14:paraId="04D523A3" w14:textId="77777777" w:rsidR="00155760" w:rsidRPr="0054671B" w:rsidRDefault="00155760" w:rsidP="00155760">
      <w:pPr>
        <w:pStyle w:val="a3"/>
        <w:spacing w:before="75" w:line="278" w:lineRule="auto"/>
        <w:ind w:right="126"/>
        <w:jc w:val="both"/>
        <w:rPr>
          <w:lang w:val="ru-RU"/>
        </w:rPr>
      </w:pPr>
      <w:r w:rsidRPr="0054671B">
        <w:rPr>
          <w:color w:val="434343"/>
          <w:lang w:val="ru-RU"/>
        </w:rPr>
        <w:t>Связан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возможными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негативными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последствиями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утверждения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законодательства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нормативных</w:t>
      </w:r>
      <w:r w:rsidRPr="0054671B">
        <w:rPr>
          <w:color w:val="434343"/>
          <w:spacing w:val="8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актов,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стандартов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саморегулируемых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организаций,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регулирующих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рынок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ценных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бумаг,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иные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отрасли</w:t>
      </w:r>
      <w:r w:rsidRPr="0054671B">
        <w:rPr>
          <w:color w:val="434343"/>
          <w:spacing w:val="8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экономики,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которые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могут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привести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к </w:t>
      </w:r>
      <w:r w:rsidRPr="0054671B">
        <w:rPr>
          <w:color w:val="434343"/>
          <w:spacing w:val="-2"/>
          <w:lang w:val="ru-RU"/>
        </w:rPr>
        <w:t>негативным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Инвестора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последствиям.</w:t>
      </w:r>
    </w:p>
    <w:p w14:paraId="7FC4CF25" w14:textId="77777777" w:rsidR="00155760" w:rsidRPr="0054671B" w:rsidRDefault="00155760" w:rsidP="00155760">
      <w:pPr>
        <w:pStyle w:val="a3"/>
        <w:spacing w:before="157" w:line="277" w:lineRule="auto"/>
        <w:ind w:right="116"/>
        <w:jc w:val="both"/>
        <w:rPr>
          <w:lang w:val="ru-RU"/>
        </w:rPr>
      </w:pP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правовому</w:t>
      </w:r>
      <w:r w:rsidRPr="0054671B">
        <w:rPr>
          <w:color w:val="434343"/>
          <w:spacing w:val="-1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риску</w:t>
      </w:r>
      <w:r w:rsidRPr="0054671B">
        <w:rPr>
          <w:color w:val="434343"/>
          <w:spacing w:val="-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также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относится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возможность изменения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 xml:space="preserve">правил </w:t>
      </w:r>
      <w:r w:rsidRPr="0054671B">
        <w:rPr>
          <w:color w:val="434343"/>
          <w:spacing w:val="-2"/>
          <w:lang w:val="ru-RU"/>
        </w:rPr>
        <w:t>расчета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налога,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налоговых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ставок,</w:t>
      </w:r>
      <w:r w:rsidRPr="0054671B">
        <w:rPr>
          <w:color w:val="434343"/>
          <w:spacing w:val="8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отмены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налоговых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вычетов</w:t>
      </w:r>
      <w:r w:rsidRPr="0054671B">
        <w:rPr>
          <w:color w:val="434343"/>
          <w:spacing w:val="41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другие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изменения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налогового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законодательства,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которые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могут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привести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9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негативным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Инвестора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последствиям,</w:t>
      </w:r>
      <w:r w:rsidRPr="0054671B">
        <w:rPr>
          <w:color w:val="434343"/>
          <w:spacing w:val="1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например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необходимо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учитывать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связанный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расторжением</w:t>
      </w:r>
      <w:r w:rsidRPr="0054671B">
        <w:rPr>
          <w:color w:val="434343"/>
          <w:spacing w:val="7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изменением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международных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соглашений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об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избежание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двойного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налогообложения,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может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неблагоприятно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повлиять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порядок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1"/>
          <w:lang w:val="ru-RU"/>
        </w:rPr>
        <w:t>размеры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налогообложения.</w:t>
      </w:r>
    </w:p>
    <w:p w14:paraId="3C4BC1B7" w14:textId="77777777" w:rsidR="00155760" w:rsidRPr="0054671B" w:rsidRDefault="00155760" w:rsidP="00155760">
      <w:pPr>
        <w:pStyle w:val="a3"/>
        <w:spacing w:before="153" w:line="276" w:lineRule="auto"/>
        <w:ind w:right="104"/>
        <w:jc w:val="both"/>
        <w:rPr>
          <w:lang w:val="ru-RU"/>
        </w:rPr>
      </w:pP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разновидности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правового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риска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может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быть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отнесен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инвестиционных</w:t>
      </w:r>
      <w:r w:rsidRPr="0054671B">
        <w:rPr>
          <w:color w:val="434343"/>
          <w:spacing w:val="2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ограничений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lang w:val="ru-RU"/>
        </w:rPr>
        <w:t>это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риск,</w:t>
      </w:r>
      <w:r w:rsidRPr="0054671B">
        <w:rPr>
          <w:color w:val="434343"/>
          <w:spacing w:val="5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связанный</w:t>
      </w:r>
      <w:r w:rsidRPr="0054671B">
        <w:rPr>
          <w:color w:val="434343"/>
          <w:lang w:val="ru-RU"/>
        </w:rPr>
        <w:t xml:space="preserve"> с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ограничениями</w:t>
      </w:r>
      <w:r w:rsidRPr="0054671B">
        <w:rPr>
          <w:color w:val="434343"/>
          <w:lang w:val="ru-RU"/>
        </w:rPr>
        <w:t xml:space="preserve"> 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обращении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бумаг.</w:t>
      </w:r>
      <w:r w:rsidRPr="0054671B">
        <w:rPr>
          <w:color w:val="434343"/>
          <w:lang w:val="ru-RU"/>
        </w:rPr>
        <w:t xml:space="preserve"> В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нормативных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актах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либо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документах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Эмитентов</w:t>
      </w:r>
      <w:r w:rsidRPr="0054671B">
        <w:rPr>
          <w:color w:val="434343"/>
          <w:spacing w:val="9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могут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быть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предусмотрены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ограничения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(или)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необходимость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получения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предварительных</w:t>
      </w:r>
      <w:r w:rsidRPr="0054671B">
        <w:rPr>
          <w:color w:val="434343"/>
          <w:spacing w:val="10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одобрений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разрешений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сделку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с </w:t>
      </w:r>
      <w:r w:rsidRPr="0054671B">
        <w:rPr>
          <w:color w:val="434343"/>
          <w:spacing w:val="-2"/>
          <w:lang w:val="ru-RU"/>
        </w:rPr>
        <w:t>ценными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бумагами.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Необходимо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учитывать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возможность</w:t>
      </w:r>
      <w:r w:rsidRPr="0054671B">
        <w:rPr>
          <w:color w:val="434343"/>
          <w:spacing w:val="7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существования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таких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ограничений.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случае</w:t>
      </w:r>
      <w:r w:rsidRPr="0054671B">
        <w:rPr>
          <w:color w:val="434343"/>
          <w:spacing w:val="2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несоблюдения</w:t>
      </w:r>
      <w:r w:rsidRPr="0054671B">
        <w:rPr>
          <w:color w:val="434343"/>
          <w:spacing w:val="3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указанных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требований</w:t>
      </w:r>
      <w:r w:rsidRPr="0054671B">
        <w:rPr>
          <w:color w:val="434343"/>
          <w:spacing w:val="2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возможен</w:t>
      </w:r>
      <w:r w:rsidRPr="0054671B">
        <w:rPr>
          <w:color w:val="434343"/>
          <w:spacing w:val="2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отказ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7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признании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lang w:val="ru-RU"/>
        </w:rPr>
        <w:t>за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приобретателем</w:t>
      </w:r>
      <w:r w:rsidRPr="0054671B">
        <w:rPr>
          <w:color w:val="434343"/>
          <w:spacing w:val="25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ценных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его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прав,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а</w:t>
      </w:r>
      <w:r w:rsidRPr="0054671B">
        <w:rPr>
          <w:color w:val="434343"/>
          <w:spacing w:val="2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также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признание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заключенных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сделок</w:t>
      </w:r>
      <w:r w:rsidRPr="0054671B">
        <w:rPr>
          <w:color w:val="434343"/>
          <w:spacing w:val="7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недействительными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применение</w:t>
      </w:r>
      <w:r w:rsidRPr="0054671B">
        <w:rPr>
          <w:color w:val="434343"/>
          <w:spacing w:val="4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последствий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такого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признания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(как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правило,</w:t>
      </w:r>
      <w:r w:rsidRPr="0054671B">
        <w:rPr>
          <w:color w:val="434343"/>
          <w:spacing w:val="4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возврат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полученного</w:t>
      </w:r>
      <w:r w:rsidRPr="0054671B">
        <w:rPr>
          <w:color w:val="434343"/>
          <w:spacing w:val="45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по</w:t>
      </w:r>
      <w:r w:rsidRPr="0054671B">
        <w:rPr>
          <w:color w:val="434343"/>
          <w:spacing w:val="1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сделке).</w:t>
      </w:r>
    </w:p>
    <w:p w14:paraId="41536C50" w14:textId="77777777" w:rsidR="00155760" w:rsidRPr="0054671B" w:rsidRDefault="00155760" w:rsidP="0015576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86F02F1" w14:textId="77777777" w:rsidR="00155760" w:rsidRPr="0054671B" w:rsidRDefault="00155760" w:rsidP="00155760">
      <w:pPr>
        <w:spacing w:before="6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D0B524" w14:textId="77777777" w:rsidR="00155760" w:rsidRDefault="00155760" w:rsidP="00DE559F">
      <w:pPr>
        <w:pStyle w:val="1"/>
        <w:numPr>
          <w:ilvl w:val="0"/>
          <w:numId w:val="23"/>
        </w:numPr>
        <w:tabs>
          <w:tab w:val="left" w:pos="980"/>
        </w:tabs>
        <w:jc w:val="left"/>
        <w:rPr>
          <w:b w:val="0"/>
          <w:bCs w:val="0"/>
        </w:rPr>
      </w:pPr>
      <w:bookmarkStart w:id="6" w:name="VI._Операционный_риск"/>
      <w:bookmarkEnd w:id="6"/>
      <w:proofErr w:type="spellStart"/>
      <w:r>
        <w:rPr>
          <w:color w:val="434343"/>
          <w:spacing w:val="-1"/>
        </w:rPr>
        <w:t>Операционный</w:t>
      </w:r>
      <w:proofErr w:type="spellEnd"/>
      <w:r>
        <w:rPr>
          <w:color w:val="434343"/>
          <w:spacing w:val="-2"/>
        </w:rPr>
        <w:t xml:space="preserve"> </w:t>
      </w:r>
      <w:proofErr w:type="spellStart"/>
      <w:r>
        <w:rPr>
          <w:color w:val="434343"/>
          <w:spacing w:val="-1"/>
        </w:rPr>
        <w:t>риск</w:t>
      </w:r>
      <w:proofErr w:type="spellEnd"/>
    </w:p>
    <w:p w14:paraId="02C1D48A" w14:textId="77777777" w:rsidR="00155760" w:rsidRDefault="00155760" w:rsidP="00155760">
      <w:pPr>
        <w:spacing w:before="10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610356EC" w14:textId="77777777" w:rsidR="00155760" w:rsidRPr="0054671B" w:rsidRDefault="00155760" w:rsidP="00155760">
      <w:pPr>
        <w:pStyle w:val="a3"/>
        <w:spacing w:line="276" w:lineRule="auto"/>
        <w:ind w:right="116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Заключается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возможности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причинения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lang w:val="ru-RU"/>
        </w:rPr>
        <w:t>вам</w:t>
      </w:r>
      <w:r w:rsidRPr="0054671B">
        <w:rPr>
          <w:color w:val="434343"/>
          <w:spacing w:val="2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убытков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2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результате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нарушения</w:t>
      </w:r>
      <w:r w:rsidRPr="0054671B">
        <w:rPr>
          <w:color w:val="434343"/>
          <w:spacing w:val="2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внутренних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процедур</w:t>
      </w:r>
      <w:r w:rsidRPr="0054671B">
        <w:rPr>
          <w:color w:val="434343"/>
          <w:spacing w:val="7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«ПБС»</w:t>
      </w:r>
      <w:r w:rsidRPr="0054671B">
        <w:rPr>
          <w:color w:val="434343"/>
          <w:spacing w:val="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как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брокера,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ошибок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недобросовестных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действий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его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сотрудников,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сбоев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работе</w:t>
      </w:r>
      <w:r w:rsidRPr="0054671B">
        <w:rPr>
          <w:color w:val="434343"/>
          <w:spacing w:val="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технических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средств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брокера,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его</w:t>
      </w:r>
      <w:r w:rsidRPr="0054671B">
        <w:rPr>
          <w:color w:val="434343"/>
          <w:spacing w:val="2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партнеров,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инфраструктурных</w:t>
      </w:r>
      <w:r w:rsidRPr="0054671B">
        <w:rPr>
          <w:color w:val="434343"/>
          <w:spacing w:val="3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организаций,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организаторов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торгов,</w:t>
      </w:r>
      <w:r w:rsidRPr="0054671B">
        <w:rPr>
          <w:color w:val="434343"/>
          <w:spacing w:val="7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клиринговых</w:t>
      </w:r>
      <w:r w:rsidRPr="0054671B">
        <w:rPr>
          <w:color w:val="434343"/>
          <w:spacing w:val="3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организаций,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lang w:val="ru-RU"/>
        </w:rPr>
        <w:t>а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также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других</w:t>
      </w:r>
      <w:r w:rsidRPr="0054671B">
        <w:rPr>
          <w:color w:val="434343"/>
          <w:spacing w:val="3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организаций.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Операционный</w:t>
      </w:r>
      <w:r w:rsidRPr="0054671B">
        <w:rPr>
          <w:color w:val="434343"/>
          <w:spacing w:val="3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может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исключить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или</w:t>
      </w:r>
      <w:r w:rsidRPr="0054671B">
        <w:rPr>
          <w:color w:val="434343"/>
          <w:spacing w:val="8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затруднить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совершение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операций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и в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результате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привести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убыткам.</w:t>
      </w:r>
    </w:p>
    <w:p w14:paraId="582A7CB1" w14:textId="77777777" w:rsidR="00155760" w:rsidRPr="0054671B" w:rsidRDefault="00155760" w:rsidP="00155760">
      <w:pPr>
        <w:pStyle w:val="a3"/>
        <w:spacing w:before="153" w:line="275" w:lineRule="auto"/>
        <w:ind w:right="118"/>
        <w:jc w:val="both"/>
        <w:rPr>
          <w:lang w:val="ru-RU"/>
        </w:rPr>
      </w:pPr>
      <w:r w:rsidRPr="0054671B">
        <w:rPr>
          <w:color w:val="434343"/>
          <w:spacing w:val="-2"/>
          <w:lang w:val="ru-RU"/>
        </w:rPr>
        <w:t>Ознакомьтесь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внимательно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с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Договором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обслуживания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1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того,</w:t>
      </w:r>
      <w:r w:rsidRPr="0054671B">
        <w:rPr>
          <w:color w:val="434343"/>
          <w:spacing w:val="1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чтобы</w:t>
      </w:r>
      <w:r w:rsidRPr="0054671B">
        <w:rPr>
          <w:color w:val="434343"/>
          <w:spacing w:val="6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оценить,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какие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из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рисков,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36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каких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технических</w:t>
      </w:r>
      <w:r w:rsidRPr="0054671B">
        <w:rPr>
          <w:color w:val="434343"/>
          <w:spacing w:val="4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сбоев,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несет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АО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«ПБС»,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lang w:val="ru-RU"/>
        </w:rPr>
        <w:t>а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какие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риски</w:t>
      </w:r>
      <w:r w:rsidRPr="0054671B">
        <w:rPr>
          <w:color w:val="434343"/>
          <w:spacing w:val="5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несете</w:t>
      </w:r>
      <w:r w:rsidRPr="0054671B">
        <w:rPr>
          <w:color w:val="434343"/>
          <w:lang w:val="ru-RU"/>
        </w:rPr>
        <w:t xml:space="preserve">  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Вы.</w:t>
      </w:r>
    </w:p>
    <w:p w14:paraId="688B26F8" w14:textId="2F8B3DF9" w:rsidR="000B7AEC" w:rsidRPr="00155760" w:rsidRDefault="00155760" w:rsidP="0087027F">
      <w:pPr>
        <w:pStyle w:val="a3"/>
        <w:spacing w:before="164" w:line="276" w:lineRule="auto"/>
        <w:ind w:right="113"/>
        <w:jc w:val="both"/>
        <w:rPr>
          <w:rFonts w:cs="Times New Roman"/>
          <w:b/>
          <w:bCs/>
          <w:lang w:val="ru-RU"/>
        </w:rPr>
      </w:pP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данному</w:t>
      </w:r>
      <w:r w:rsidRPr="0054671B">
        <w:rPr>
          <w:color w:val="434343"/>
          <w:spacing w:val="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риску,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том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числе,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относятся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риски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введения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отдельными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государствами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(или)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группой</w:t>
      </w:r>
      <w:r w:rsidRPr="0054671B">
        <w:rPr>
          <w:color w:val="434343"/>
          <w:spacing w:val="4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государств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Санкционных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ограничений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lang w:val="ru-RU"/>
        </w:rPr>
        <w:t>в</w:t>
      </w:r>
      <w:r w:rsidRPr="0054671B">
        <w:rPr>
          <w:color w:val="434343"/>
          <w:spacing w:val="4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отношении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Российской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Федерации,</w:t>
      </w:r>
      <w:r w:rsidRPr="0054671B">
        <w:rPr>
          <w:color w:val="434343"/>
          <w:spacing w:val="4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отдельных</w:t>
      </w:r>
      <w:r w:rsidRPr="0054671B">
        <w:rPr>
          <w:color w:val="434343"/>
          <w:spacing w:val="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отраслей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1"/>
          <w:lang w:val="ru-RU"/>
        </w:rPr>
        <w:t>ее</w:t>
      </w:r>
      <w:r w:rsidRPr="0054671B">
        <w:rPr>
          <w:color w:val="434343"/>
          <w:spacing w:val="10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экономики,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Эмитентов</w:t>
      </w:r>
      <w:r w:rsidRPr="0054671B">
        <w:rPr>
          <w:color w:val="434343"/>
          <w:spacing w:val="1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ценных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бумаг,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расчетных</w:t>
      </w:r>
      <w:r w:rsidRPr="0054671B">
        <w:rPr>
          <w:color w:val="434343"/>
          <w:spacing w:val="16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инфраструктурных</w:t>
      </w:r>
      <w:r w:rsidRPr="0054671B">
        <w:rPr>
          <w:color w:val="434343"/>
          <w:spacing w:val="2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организаций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lang w:val="ru-RU"/>
        </w:rPr>
        <w:t>,</w:t>
      </w:r>
      <w:r w:rsidRPr="0054671B">
        <w:rPr>
          <w:color w:val="434343"/>
          <w:spacing w:val="1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что</w:t>
      </w:r>
      <w:r w:rsidRPr="0054671B">
        <w:rPr>
          <w:color w:val="434343"/>
          <w:spacing w:val="1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может</w:t>
      </w:r>
      <w:r w:rsidRPr="0054671B">
        <w:rPr>
          <w:color w:val="434343"/>
          <w:spacing w:val="1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привести</w:t>
      </w:r>
      <w:r w:rsidRPr="0054671B">
        <w:rPr>
          <w:color w:val="434343"/>
          <w:spacing w:val="14"/>
          <w:lang w:val="ru-RU"/>
        </w:rPr>
        <w:t xml:space="preserve"> </w:t>
      </w:r>
      <w:r w:rsidRPr="0054671B">
        <w:rPr>
          <w:color w:val="434343"/>
          <w:lang w:val="ru-RU"/>
        </w:rPr>
        <w:t>к</w:t>
      </w:r>
      <w:r w:rsidRPr="0054671B">
        <w:rPr>
          <w:color w:val="434343"/>
          <w:spacing w:val="7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запрету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lang w:val="ru-RU"/>
        </w:rPr>
        <w:t>(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невозможности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совершения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9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(или)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исполнения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отдельных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сделок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и(или)</w:t>
      </w:r>
      <w:r w:rsidRPr="0054671B">
        <w:rPr>
          <w:color w:val="434343"/>
          <w:spacing w:val="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блокированию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счетов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10"/>
          <w:lang w:val="ru-RU"/>
        </w:rPr>
        <w:t xml:space="preserve"> </w:t>
      </w:r>
      <w:r w:rsidRPr="0054671B">
        <w:rPr>
          <w:color w:val="434343"/>
          <w:lang w:val="ru-RU"/>
        </w:rPr>
        <w:t>(</w:t>
      </w:r>
      <w:r w:rsidRPr="0054671B">
        <w:rPr>
          <w:color w:val="434343"/>
          <w:spacing w:val="67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или)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3"/>
          <w:lang w:val="ru-RU"/>
        </w:rPr>
        <w:t>имущества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брокера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lang w:val="ru-RU"/>
        </w:rPr>
        <w:t xml:space="preserve">и </w:t>
      </w:r>
      <w:r w:rsidRPr="0054671B">
        <w:rPr>
          <w:color w:val="434343"/>
          <w:spacing w:val="-1"/>
          <w:lang w:val="ru-RU"/>
        </w:rPr>
        <w:t>(или)</w:t>
      </w:r>
      <w:r w:rsidRPr="0054671B">
        <w:rPr>
          <w:color w:val="434343"/>
          <w:spacing w:val="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клиента</w:t>
      </w:r>
      <w:r w:rsidRPr="0054671B">
        <w:rPr>
          <w:color w:val="434343"/>
          <w:spacing w:val="-1"/>
          <w:lang w:val="ru-RU"/>
        </w:rPr>
        <w:t xml:space="preserve"> брокера.</w:t>
      </w:r>
    </w:p>
    <w:p w14:paraId="3D62D5AE" w14:textId="77777777" w:rsidR="000B7AEC" w:rsidRPr="00155760" w:rsidRDefault="000B7AEC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363CC923" w14:textId="77777777" w:rsidR="000B7AEC" w:rsidRDefault="00000000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  <w:bookmarkStart w:id="7" w:name="VII._Прочие_риски"/>
      <w:bookmarkEnd w:id="7"/>
      <w:r w:rsidRPr="0054671B">
        <w:rPr>
          <w:color w:val="434343"/>
          <w:spacing w:val="-1"/>
          <w:lang w:val="ru-RU"/>
        </w:rPr>
        <w:t>Указанная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информация</w:t>
      </w:r>
      <w:r w:rsidRPr="0054671B">
        <w:rPr>
          <w:color w:val="434343"/>
          <w:spacing w:val="3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доведена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до</w:t>
      </w:r>
      <w:r w:rsidRPr="0054671B">
        <w:rPr>
          <w:color w:val="434343"/>
          <w:spacing w:val="32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меня</w:t>
      </w:r>
      <w:r w:rsidRPr="0054671B">
        <w:rPr>
          <w:color w:val="434343"/>
          <w:spacing w:val="30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до</w:t>
      </w:r>
      <w:r w:rsidRPr="0054671B">
        <w:rPr>
          <w:color w:val="434343"/>
          <w:spacing w:val="3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заключения</w:t>
      </w:r>
      <w:r w:rsidRPr="0054671B">
        <w:rPr>
          <w:color w:val="434343"/>
          <w:spacing w:val="40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Договора</w:t>
      </w:r>
      <w:r w:rsidRPr="0054671B">
        <w:rPr>
          <w:color w:val="434343"/>
          <w:spacing w:val="39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обслуживания</w:t>
      </w:r>
      <w:r w:rsidRPr="0054671B">
        <w:rPr>
          <w:color w:val="434343"/>
          <w:spacing w:val="3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на</w:t>
      </w:r>
      <w:r w:rsidRPr="0054671B">
        <w:rPr>
          <w:color w:val="434343"/>
          <w:spacing w:val="38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финансовых</w:t>
      </w:r>
      <w:r w:rsidRPr="0054671B">
        <w:rPr>
          <w:color w:val="434343"/>
          <w:spacing w:val="37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рынках,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предусматривающего</w:t>
      </w:r>
      <w:r w:rsidRPr="0054671B">
        <w:rPr>
          <w:color w:val="434343"/>
          <w:spacing w:val="-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оказание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брокерских</w:t>
      </w:r>
      <w:r w:rsidRPr="0054671B">
        <w:rPr>
          <w:color w:val="434343"/>
          <w:spacing w:val="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услуг,</w:t>
      </w:r>
      <w:r w:rsidRPr="0054671B">
        <w:rPr>
          <w:color w:val="434343"/>
          <w:spacing w:val="5"/>
          <w:lang w:val="ru-RU"/>
        </w:rPr>
        <w:t xml:space="preserve"> </w:t>
      </w:r>
      <w:r w:rsidRPr="0054671B">
        <w:rPr>
          <w:color w:val="434343"/>
          <w:lang w:val="ru-RU"/>
        </w:rPr>
        <w:t>и</w:t>
      </w:r>
      <w:r w:rsidRPr="0054671B">
        <w:rPr>
          <w:color w:val="434343"/>
          <w:spacing w:val="-5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является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понятной</w:t>
      </w:r>
      <w:r w:rsidRPr="0054671B">
        <w:rPr>
          <w:color w:val="434343"/>
          <w:spacing w:val="1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мне.</w:t>
      </w:r>
    </w:p>
    <w:p w14:paraId="59F5A677" w14:textId="77777777" w:rsidR="002D7DA3" w:rsidRDefault="002D7DA3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</w:p>
    <w:p w14:paraId="5B09A84C" w14:textId="77777777" w:rsidR="002D7DA3" w:rsidRDefault="002D7DA3">
      <w:pPr>
        <w:pStyle w:val="a3"/>
        <w:spacing w:line="286" w:lineRule="auto"/>
        <w:ind w:right="243"/>
        <w:rPr>
          <w:color w:val="434343"/>
          <w:spacing w:val="-2"/>
          <w:lang w:val="ru-RU"/>
        </w:rPr>
      </w:pPr>
    </w:p>
    <w:p w14:paraId="7F0D24A7" w14:textId="3192A7AC" w:rsidR="002D7DA3" w:rsidRPr="0054671B" w:rsidRDefault="002D7DA3">
      <w:pPr>
        <w:pStyle w:val="a3"/>
        <w:spacing w:line="286" w:lineRule="auto"/>
        <w:ind w:right="243"/>
        <w:rPr>
          <w:lang w:val="ru-RU"/>
        </w:rPr>
      </w:pPr>
      <w:r>
        <w:rPr>
          <w:color w:val="434343"/>
          <w:spacing w:val="-2"/>
          <w:lang w:val="ru-RU"/>
        </w:rPr>
        <w:t>___________________                _______________________     ________________    _____</w:t>
      </w:r>
    </w:p>
    <w:p w14:paraId="54FD263F" w14:textId="2708CC93" w:rsidR="000B7AEC" w:rsidRPr="0054671B" w:rsidRDefault="002D7DA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ФИО                                       подпись                                    дата</w:t>
      </w:r>
    </w:p>
    <w:p w14:paraId="0EB11342" w14:textId="57B45B05" w:rsidR="000B7AEC" w:rsidRPr="0054671B" w:rsidRDefault="002D7DA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</w:t>
      </w:r>
    </w:p>
    <w:p w14:paraId="3A3C92AF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D416E5" w14:textId="77777777" w:rsidR="000B7AEC" w:rsidRPr="0054671B" w:rsidRDefault="000B7AE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37F286F" w14:textId="77777777" w:rsidR="000B7AEC" w:rsidRPr="0054671B" w:rsidRDefault="000B7AEC">
      <w:pPr>
        <w:spacing w:before="8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03EEA9C" w14:textId="77777777" w:rsidR="000B7AEC" w:rsidRPr="0054671B" w:rsidRDefault="00000000">
      <w:pPr>
        <w:pStyle w:val="a3"/>
        <w:ind w:left="4672" w:firstLine="0"/>
        <w:rPr>
          <w:lang w:val="ru-RU"/>
        </w:rPr>
      </w:pPr>
      <w:r w:rsidRPr="0054671B">
        <w:rPr>
          <w:color w:val="434343"/>
          <w:spacing w:val="-2"/>
          <w:lang w:val="ru-RU"/>
        </w:rPr>
        <w:t>оттиск</w:t>
      </w:r>
      <w:r w:rsidRPr="0054671B">
        <w:rPr>
          <w:color w:val="434343"/>
          <w:spacing w:val="-4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печати</w:t>
      </w:r>
      <w:r w:rsidRPr="0054671B">
        <w:rPr>
          <w:color w:val="434343"/>
          <w:lang w:val="ru-RU"/>
        </w:rPr>
        <w:t xml:space="preserve"> </w:t>
      </w:r>
      <w:r w:rsidRPr="0054671B">
        <w:rPr>
          <w:color w:val="434343"/>
          <w:spacing w:val="-1"/>
          <w:lang w:val="ru-RU"/>
        </w:rPr>
        <w:t>для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представителя</w:t>
      </w:r>
      <w:r w:rsidRPr="0054671B">
        <w:rPr>
          <w:color w:val="434343"/>
          <w:spacing w:val="-3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Юридического</w:t>
      </w:r>
      <w:r w:rsidRPr="0054671B">
        <w:rPr>
          <w:color w:val="434343"/>
          <w:spacing w:val="-6"/>
          <w:lang w:val="ru-RU"/>
        </w:rPr>
        <w:t xml:space="preserve"> </w:t>
      </w:r>
      <w:r w:rsidRPr="0054671B">
        <w:rPr>
          <w:color w:val="434343"/>
          <w:spacing w:val="-2"/>
          <w:lang w:val="ru-RU"/>
        </w:rPr>
        <w:t>лица</w:t>
      </w:r>
    </w:p>
    <w:sectPr w:rsidR="000B7AEC" w:rsidRPr="0054671B">
      <w:headerReference w:type="default" r:id="rId11"/>
      <w:footerReference w:type="default" r:id="rId12"/>
      <w:pgSz w:w="11910" w:h="16840"/>
      <w:pgMar w:top="1320" w:right="740" w:bottom="280" w:left="1580" w:header="73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C99B0" w14:textId="77777777" w:rsidR="00943BEE" w:rsidRDefault="00943BEE">
      <w:r>
        <w:separator/>
      </w:r>
    </w:p>
  </w:endnote>
  <w:endnote w:type="continuationSeparator" w:id="0">
    <w:p w14:paraId="1EF0897C" w14:textId="77777777" w:rsidR="00943BEE" w:rsidRDefault="0094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38EF2" w14:textId="2ABAF5D0" w:rsidR="000B7AEC" w:rsidRDefault="002F1B8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3080" behindDoc="1" locked="0" layoutInCell="1" allowOverlap="1" wp14:anchorId="3F3BEBAB" wp14:editId="239BCAAC">
              <wp:simplePos x="0" y="0"/>
              <wp:positionH relativeFrom="page">
                <wp:posOffset>6871970</wp:posOffset>
              </wp:positionH>
              <wp:positionV relativeFrom="page">
                <wp:posOffset>9921875</wp:posOffset>
              </wp:positionV>
              <wp:extent cx="116205" cy="153670"/>
              <wp:effectExtent l="4445" t="0" r="3175" b="1905"/>
              <wp:wrapNone/>
              <wp:docPr id="1725415157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DBF00" w14:textId="77777777" w:rsidR="000B7AEC" w:rsidRDefault="00000000">
                          <w:pPr>
                            <w:pStyle w:val="a3"/>
                            <w:spacing w:line="225" w:lineRule="exact"/>
                            <w:ind w:left="40" w:firstLine="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43434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3BEBAB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541.1pt;margin-top:781.25pt;width:9.15pt;height:12.1pt;z-index:-33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" filled="f" stroked="f">
              <v:textbox inset="0,0,0,0">
                <w:txbxContent>
                  <w:p w14:paraId="098DBF00" w14:textId="77777777" w:rsidR="000B7AEC" w:rsidRDefault="00000000">
                    <w:pPr>
                      <w:pStyle w:val="a3"/>
                      <w:spacing w:line="225" w:lineRule="exact"/>
                      <w:ind w:left="40" w:firstLine="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434343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9261" w14:textId="77777777" w:rsidR="000B7AEC" w:rsidRDefault="000B7AE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8533B" w14:textId="77777777" w:rsidR="00943BEE" w:rsidRDefault="00943BEE">
      <w:r>
        <w:separator/>
      </w:r>
    </w:p>
  </w:footnote>
  <w:footnote w:type="continuationSeparator" w:id="0">
    <w:p w14:paraId="459A257A" w14:textId="77777777" w:rsidR="00943BEE" w:rsidRDefault="00943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CA3CA" w14:textId="0A54F7DC" w:rsidR="000B7AEC" w:rsidRDefault="002F1B8B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83032" behindDoc="1" locked="0" layoutInCell="1" allowOverlap="1" wp14:anchorId="58EB9C21" wp14:editId="033E5BD0">
          <wp:simplePos x="0" y="0"/>
          <wp:positionH relativeFrom="page">
            <wp:posOffset>1080135</wp:posOffset>
          </wp:positionH>
          <wp:positionV relativeFrom="page">
            <wp:posOffset>469265</wp:posOffset>
          </wp:positionV>
          <wp:extent cx="768350" cy="317500"/>
          <wp:effectExtent l="0" t="0" r="0" b="0"/>
          <wp:wrapNone/>
          <wp:docPr id="67" name="Рисунок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31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83056" behindDoc="1" locked="0" layoutInCell="1" allowOverlap="1" wp14:anchorId="61D18DDB" wp14:editId="29E41AD7">
              <wp:simplePos x="0" y="0"/>
              <wp:positionH relativeFrom="page">
                <wp:posOffset>5488305</wp:posOffset>
              </wp:positionH>
              <wp:positionV relativeFrom="page">
                <wp:posOffset>735330</wp:posOffset>
              </wp:positionV>
              <wp:extent cx="1271905" cy="126365"/>
              <wp:effectExtent l="1905" t="1905" r="2540" b="0"/>
              <wp:wrapNone/>
              <wp:docPr id="117008533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DDF59" w14:textId="77777777" w:rsidR="000B7AEC" w:rsidRDefault="00000000">
                          <w:pPr>
                            <w:spacing w:line="182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«Прайм</w:t>
                          </w:r>
                          <w:r>
                            <w:rPr>
                              <w:rFonts w:ascii="Calibri" w:hAnsi="Calibri"/>
                              <w:color w:val="696969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Брокерский</w:t>
                          </w:r>
                          <w:r>
                            <w:rPr>
                              <w:rFonts w:ascii="Calibri" w:hAnsi="Calibri"/>
                              <w:color w:val="696969"/>
                              <w:spacing w:val="-1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Сервис»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D18DDB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6" type="#_x0000_t202" style="position:absolute;margin-left:432.15pt;margin-top:57.9pt;width:100.15pt;height:9.95pt;z-index:-3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" filled="f" stroked="f">
              <v:textbox inset="0,0,0,0">
                <w:txbxContent>
                  <w:p w14:paraId="5D0DDF59" w14:textId="77777777" w:rsidR="000B7AEC" w:rsidRDefault="00000000">
                    <w:pPr>
                      <w:spacing w:line="182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«Прайм</w:t>
                    </w:r>
                    <w:r>
                      <w:rPr>
                        <w:rFonts w:ascii="Calibri" w:hAnsi="Calibri"/>
                        <w:color w:val="696969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Брокерский</w:t>
                    </w:r>
                    <w:r>
                      <w:rPr>
                        <w:rFonts w:ascii="Calibri" w:hAnsi="Calibri"/>
                        <w:color w:val="696969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Сервис»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B3FA" w14:textId="58EE7DED" w:rsidR="000B7AEC" w:rsidRDefault="002F1B8B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84592" behindDoc="1" locked="0" layoutInCell="1" allowOverlap="1" wp14:anchorId="0B045F23" wp14:editId="60D14FC7">
          <wp:simplePos x="0" y="0"/>
          <wp:positionH relativeFrom="page">
            <wp:posOffset>1080135</wp:posOffset>
          </wp:positionH>
          <wp:positionV relativeFrom="page">
            <wp:posOffset>469265</wp:posOffset>
          </wp:positionV>
          <wp:extent cx="768350" cy="317500"/>
          <wp:effectExtent l="0" t="0" r="0" b="0"/>
          <wp:wrapNone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31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84616" behindDoc="1" locked="0" layoutInCell="1" allowOverlap="1" wp14:anchorId="41C27BA2" wp14:editId="16CED42C">
              <wp:simplePos x="0" y="0"/>
              <wp:positionH relativeFrom="page">
                <wp:posOffset>5488305</wp:posOffset>
              </wp:positionH>
              <wp:positionV relativeFrom="page">
                <wp:posOffset>735330</wp:posOffset>
              </wp:positionV>
              <wp:extent cx="1271905" cy="126365"/>
              <wp:effectExtent l="1905" t="1905" r="2540" b="0"/>
              <wp:wrapNone/>
              <wp:docPr id="2961931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1EEC7" w14:textId="77777777" w:rsidR="000B7AEC" w:rsidRDefault="00000000">
                          <w:pPr>
                            <w:spacing w:line="182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«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Прайм</w:t>
                          </w:r>
                          <w:r>
                            <w:rPr>
                              <w:rFonts w:ascii="Calibri" w:hAnsi="Calibri"/>
                              <w:color w:val="696969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Брокерский</w:t>
                          </w:r>
                          <w:r>
                            <w:rPr>
                              <w:rFonts w:ascii="Calibri" w:hAnsi="Calibri"/>
                              <w:color w:val="696969"/>
                              <w:spacing w:val="-1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696969"/>
                              <w:sz w:val="16"/>
                            </w:rPr>
                            <w:t>Сервис»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27B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9" type="#_x0000_t202" style="position:absolute;margin-left:432.15pt;margin-top:57.9pt;width:100.15pt;height:9.95pt;z-index:-31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" filled="f" stroked="f">
              <v:textbox inset="0,0,0,0">
                <w:txbxContent>
                  <w:p w14:paraId="52F1EEC7" w14:textId="77777777" w:rsidR="000B7AEC" w:rsidRDefault="00000000">
                    <w:pPr>
                      <w:spacing w:line="182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«Прайм</w:t>
                    </w:r>
                    <w:r>
                      <w:rPr>
                        <w:rFonts w:ascii="Calibri" w:hAnsi="Calibri"/>
                        <w:color w:val="696969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Брокерский</w:t>
                    </w:r>
                    <w:r>
                      <w:rPr>
                        <w:rFonts w:ascii="Calibri" w:hAnsi="Calibri"/>
                        <w:color w:val="696969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696969"/>
                        <w:sz w:val="16"/>
                      </w:rPr>
                      <w:t>Сервис»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6888"/>
    <w:multiLevelType w:val="hybridMultilevel"/>
    <w:tmpl w:val="F56A9EC0"/>
    <w:lvl w:ilvl="0" w:tplc="B50E8956">
      <w:start w:val="3"/>
      <w:numFmt w:val="upperRoman"/>
      <w:lvlText w:val="%1."/>
      <w:lvlJc w:val="left"/>
      <w:pPr>
        <w:ind w:left="1560" w:hanging="754"/>
        <w:jc w:val="right"/>
      </w:pPr>
      <w:rPr>
        <w:rFonts w:ascii="Times New Roman" w:eastAsia="Times New Roman" w:hAnsi="Times New Roman" w:hint="default"/>
        <w:b/>
        <w:bCs/>
        <w:color w:val="434343"/>
        <w:spacing w:val="-2"/>
        <w:sz w:val="20"/>
        <w:szCs w:val="20"/>
      </w:rPr>
    </w:lvl>
    <w:lvl w:ilvl="1" w:tplc="1AC09D62">
      <w:start w:val="1"/>
      <w:numFmt w:val="bullet"/>
      <w:lvlText w:val="•"/>
      <w:lvlJc w:val="left"/>
      <w:pPr>
        <w:ind w:left="2377" w:hanging="754"/>
      </w:pPr>
      <w:rPr>
        <w:rFonts w:hint="default"/>
      </w:rPr>
    </w:lvl>
    <w:lvl w:ilvl="2" w:tplc="20665220">
      <w:start w:val="1"/>
      <w:numFmt w:val="bullet"/>
      <w:lvlText w:val="•"/>
      <w:lvlJc w:val="left"/>
      <w:pPr>
        <w:ind w:left="3194" w:hanging="754"/>
      </w:pPr>
      <w:rPr>
        <w:rFonts w:hint="default"/>
      </w:rPr>
    </w:lvl>
    <w:lvl w:ilvl="3" w:tplc="FE5A8ED0">
      <w:start w:val="1"/>
      <w:numFmt w:val="bullet"/>
      <w:lvlText w:val="•"/>
      <w:lvlJc w:val="left"/>
      <w:pPr>
        <w:ind w:left="4011" w:hanging="754"/>
      </w:pPr>
      <w:rPr>
        <w:rFonts w:hint="default"/>
      </w:rPr>
    </w:lvl>
    <w:lvl w:ilvl="4" w:tplc="342830D6">
      <w:start w:val="1"/>
      <w:numFmt w:val="bullet"/>
      <w:lvlText w:val="•"/>
      <w:lvlJc w:val="left"/>
      <w:pPr>
        <w:ind w:left="4827" w:hanging="754"/>
      </w:pPr>
      <w:rPr>
        <w:rFonts w:hint="default"/>
      </w:rPr>
    </w:lvl>
    <w:lvl w:ilvl="5" w:tplc="12E07C2C">
      <w:start w:val="1"/>
      <w:numFmt w:val="bullet"/>
      <w:lvlText w:val="•"/>
      <w:lvlJc w:val="left"/>
      <w:pPr>
        <w:ind w:left="5644" w:hanging="754"/>
      </w:pPr>
      <w:rPr>
        <w:rFonts w:hint="default"/>
      </w:rPr>
    </w:lvl>
    <w:lvl w:ilvl="6" w:tplc="087E4358">
      <w:start w:val="1"/>
      <w:numFmt w:val="bullet"/>
      <w:lvlText w:val="•"/>
      <w:lvlJc w:val="left"/>
      <w:pPr>
        <w:ind w:left="6461" w:hanging="754"/>
      </w:pPr>
      <w:rPr>
        <w:rFonts w:hint="default"/>
      </w:rPr>
    </w:lvl>
    <w:lvl w:ilvl="7" w:tplc="F1748DDE">
      <w:start w:val="1"/>
      <w:numFmt w:val="bullet"/>
      <w:lvlText w:val="•"/>
      <w:lvlJc w:val="left"/>
      <w:pPr>
        <w:ind w:left="7278" w:hanging="754"/>
      </w:pPr>
      <w:rPr>
        <w:rFonts w:hint="default"/>
      </w:rPr>
    </w:lvl>
    <w:lvl w:ilvl="8" w:tplc="10A01C8E">
      <w:start w:val="1"/>
      <w:numFmt w:val="bullet"/>
      <w:lvlText w:val="•"/>
      <w:lvlJc w:val="left"/>
      <w:pPr>
        <w:ind w:left="8095" w:hanging="754"/>
      </w:pPr>
      <w:rPr>
        <w:rFonts w:hint="default"/>
      </w:rPr>
    </w:lvl>
  </w:abstractNum>
  <w:abstractNum w:abstractNumId="1" w15:restartNumberingAfterBreak="0">
    <w:nsid w:val="0CDA2ECD"/>
    <w:multiLevelType w:val="hybridMultilevel"/>
    <w:tmpl w:val="509A7722"/>
    <w:lvl w:ilvl="0" w:tplc="D396BC70">
      <w:start w:val="1"/>
      <w:numFmt w:val="bullet"/>
      <w:lvlText w:val="-"/>
      <w:lvlJc w:val="left"/>
      <w:pPr>
        <w:ind w:left="119" w:hanging="125"/>
      </w:pPr>
      <w:rPr>
        <w:rFonts w:ascii="Calibri" w:eastAsia="Calibri" w:hAnsi="Calibri" w:hint="default"/>
        <w:color w:val="434343"/>
        <w:sz w:val="20"/>
        <w:szCs w:val="20"/>
      </w:rPr>
    </w:lvl>
    <w:lvl w:ilvl="1" w:tplc="AAA88986">
      <w:start w:val="1"/>
      <w:numFmt w:val="bullet"/>
      <w:lvlText w:val="•"/>
      <w:lvlJc w:val="left"/>
      <w:pPr>
        <w:ind w:left="1068" w:hanging="125"/>
      </w:pPr>
      <w:rPr>
        <w:rFonts w:hint="default"/>
      </w:rPr>
    </w:lvl>
    <w:lvl w:ilvl="2" w:tplc="72D01FB0">
      <w:start w:val="1"/>
      <w:numFmt w:val="bullet"/>
      <w:lvlText w:val="•"/>
      <w:lvlJc w:val="left"/>
      <w:pPr>
        <w:ind w:left="2017" w:hanging="125"/>
      </w:pPr>
      <w:rPr>
        <w:rFonts w:hint="default"/>
      </w:rPr>
    </w:lvl>
    <w:lvl w:ilvl="3" w:tplc="F6442E58">
      <w:start w:val="1"/>
      <w:numFmt w:val="bullet"/>
      <w:lvlText w:val="•"/>
      <w:lvlJc w:val="left"/>
      <w:pPr>
        <w:ind w:left="2966" w:hanging="125"/>
      </w:pPr>
      <w:rPr>
        <w:rFonts w:hint="default"/>
      </w:rPr>
    </w:lvl>
    <w:lvl w:ilvl="4" w:tplc="3BEC36B0">
      <w:start w:val="1"/>
      <w:numFmt w:val="bullet"/>
      <w:lvlText w:val="•"/>
      <w:lvlJc w:val="left"/>
      <w:pPr>
        <w:ind w:left="3915" w:hanging="125"/>
      </w:pPr>
      <w:rPr>
        <w:rFonts w:hint="default"/>
      </w:rPr>
    </w:lvl>
    <w:lvl w:ilvl="5" w:tplc="4C166C08">
      <w:start w:val="1"/>
      <w:numFmt w:val="bullet"/>
      <w:lvlText w:val="•"/>
      <w:lvlJc w:val="left"/>
      <w:pPr>
        <w:ind w:left="4864" w:hanging="125"/>
      </w:pPr>
      <w:rPr>
        <w:rFonts w:hint="default"/>
      </w:rPr>
    </w:lvl>
    <w:lvl w:ilvl="6" w:tplc="DE3C2092">
      <w:start w:val="1"/>
      <w:numFmt w:val="bullet"/>
      <w:lvlText w:val="•"/>
      <w:lvlJc w:val="left"/>
      <w:pPr>
        <w:ind w:left="5813" w:hanging="125"/>
      </w:pPr>
      <w:rPr>
        <w:rFonts w:hint="default"/>
      </w:rPr>
    </w:lvl>
    <w:lvl w:ilvl="7" w:tplc="D28CEF62">
      <w:start w:val="1"/>
      <w:numFmt w:val="bullet"/>
      <w:lvlText w:val="•"/>
      <w:lvlJc w:val="left"/>
      <w:pPr>
        <w:ind w:left="6762" w:hanging="125"/>
      </w:pPr>
      <w:rPr>
        <w:rFonts w:hint="default"/>
      </w:rPr>
    </w:lvl>
    <w:lvl w:ilvl="8" w:tplc="14F08E80">
      <w:start w:val="1"/>
      <w:numFmt w:val="bullet"/>
      <w:lvlText w:val="•"/>
      <w:lvlJc w:val="left"/>
      <w:pPr>
        <w:ind w:left="7710" w:hanging="125"/>
      </w:pPr>
      <w:rPr>
        <w:rFonts w:hint="default"/>
      </w:rPr>
    </w:lvl>
  </w:abstractNum>
  <w:abstractNum w:abstractNumId="2" w15:restartNumberingAfterBreak="0">
    <w:nsid w:val="0EF02F31"/>
    <w:multiLevelType w:val="hybridMultilevel"/>
    <w:tmpl w:val="3014E0A8"/>
    <w:lvl w:ilvl="0" w:tplc="09B496C4">
      <w:start w:val="1"/>
      <w:numFmt w:val="bullet"/>
      <w:lvlText w:val="•"/>
      <w:lvlJc w:val="left"/>
      <w:pPr>
        <w:ind w:left="119" w:hanging="188"/>
      </w:pPr>
      <w:rPr>
        <w:rFonts w:ascii="Calibri" w:eastAsia="Calibri" w:hAnsi="Calibri" w:hint="default"/>
        <w:color w:val="434343"/>
        <w:sz w:val="20"/>
        <w:szCs w:val="20"/>
      </w:rPr>
    </w:lvl>
    <w:lvl w:ilvl="1" w:tplc="8A56ADEE">
      <w:start w:val="1"/>
      <w:numFmt w:val="bullet"/>
      <w:lvlText w:val="•"/>
      <w:lvlJc w:val="left"/>
      <w:pPr>
        <w:ind w:left="1068" w:hanging="188"/>
      </w:pPr>
      <w:rPr>
        <w:rFonts w:hint="default"/>
      </w:rPr>
    </w:lvl>
    <w:lvl w:ilvl="2" w:tplc="FE42B7DA">
      <w:start w:val="1"/>
      <w:numFmt w:val="bullet"/>
      <w:lvlText w:val="•"/>
      <w:lvlJc w:val="left"/>
      <w:pPr>
        <w:ind w:left="2017" w:hanging="188"/>
      </w:pPr>
      <w:rPr>
        <w:rFonts w:hint="default"/>
      </w:rPr>
    </w:lvl>
    <w:lvl w:ilvl="3" w:tplc="9C780CA8">
      <w:start w:val="1"/>
      <w:numFmt w:val="bullet"/>
      <w:lvlText w:val="•"/>
      <w:lvlJc w:val="left"/>
      <w:pPr>
        <w:ind w:left="2966" w:hanging="188"/>
      </w:pPr>
      <w:rPr>
        <w:rFonts w:hint="default"/>
      </w:rPr>
    </w:lvl>
    <w:lvl w:ilvl="4" w:tplc="F732E3C6">
      <w:start w:val="1"/>
      <w:numFmt w:val="bullet"/>
      <w:lvlText w:val="•"/>
      <w:lvlJc w:val="left"/>
      <w:pPr>
        <w:ind w:left="3915" w:hanging="188"/>
      </w:pPr>
      <w:rPr>
        <w:rFonts w:hint="default"/>
      </w:rPr>
    </w:lvl>
    <w:lvl w:ilvl="5" w:tplc="CC100EC2">
      <w:start w:val="1"/>
      <w:numFmt w:val="bullet"/>
      <w:lvlText w:val="•"/>
      <w:lvlJc w:val="left"/>
      <w:pPr>
        <w:ind w:left="4864" w:hanging="188"/>
      </w:pPr>
      <w:rPr>
        <w:rFonts w:hint="default"/>
      </w:rPr>
    </w:lvl>
    <w:lvl w:ilvl="6" w:tplc="66984648">
      <w:start w:val="1"/>
      <w:numFmt w:val="bullet"/>
      <w:lvlText w:val="•"/>
      <w:lvlJc w:val="left"/>
      <w:pPr>
        <w:ind w:left="5813" w:hanging="188"/>
      </w:pPr>
      <w:rPr>
        <w:rFonts w:hint="default"/>
      </w:rPr>
    </w:lvl>
    <w:lvl w:ilvl="7" w:tplc="97B44B3A">
      <w:start w:val="1"/>
      <w:numFmt w:val="bullet"/>
      <w:lvlText w:val="•"/>
      <w:lvlJc w:val="left"/>
      <w:pPr>
        <w:ind w:left="6762" w:hanging="188"/>
      </w:pPr>
      <w:rPr>
        <w:rFonts w:hint="default"/>
      </w:rPr>
    </w:lvl>
    <w:lvl w:ilvl="8" w:tplc="563A6CDE">
      <w:start w:val="1"/>
      <w:numFmt w:val="bullet"/>
      <w:lvlText w:val="•"/>
      <w:lvlJc w:val="left"/>
      <w:pPr>
        <w:ind w:left="7710" w:hanging="188"/>
      </w:pPr>
      <w:rPr>
        <w:rFonts w:hint="default"/>
      </w:rPr>
    </w:lvl>
  </w:abstractNum>
  <w:abstractNum w:abstractNumId="3" w15:restartNumberingAfterBreak="0">
    <w:nsid w:val="21700A4F"/>
    <w:multiLevelType w:val="hybridMultilevel"/>
    <w:tmpl w:val="324AC016"/>
    <w:lvl w:ilvl="0" w:tplc="97ECB554">
      <w:start w:val="8"/>
      <w:numFmt w:val="upperRoman"/>
      <w:lvlText w:val="%1."/>
      <w:lvlJc w:val="left"/>
      <w:pPr>
        <w:ind w:left="119" w:hanging="754"/>
      </w:pPr>
      <w:rPr>
        <w:rFonts w:ascii="Times New Roman" w:eastAsia="Times New Roman" w:hAnsi="Times New Roman" w:hint="default"/>
        <w:b/>
        <w:bCs/>
        <w:color w:val="434343"/>
        <w:spacing w:val="-2"/>
        <w:sz w:val="20"/>
        <w:szCs w:val="20"/>
      </w:rPr>
    </w:lvl>
    <w:lvl w:ilvl="1" w:tplc="C6948F4A">
      <w:start w:val="1"/>
      <w:numFmt w:val="bullet"/>
      <w:lvlText w:val="•"/>
      <w:lvlJc w:val="left"/>
      <w:pPr>
        <w:ind w:left="1068" w:hanging="754"/>
      </w:pPr>
      <w:rPr>
        <w:rFonts w:hint="default"/>
      </w:rPr>
    </w:lvl>
    <w:lvl w:ilvl="2" w:tplc="9FD09C1A">
      <w:start w:val="1"/>
      <w:numFmt w:val="bullet"/>
      <w:lvlText w:val="•"/>
      <w:lvlJc w:val="left"/>
      <w:pPr>
        <w:ind w:left="2017" w:hanging="754"/>
      </w:pPr>
      <w:rPr>
        <w:rFonts w:hint="default"/>
      </w:rPr>
    </w:lvl>
    <w:lvl w:ilvl="3" w:tplc="0A18A864">
      <w:start w:val="1"/>
      <w:numFmt w:val="bullet"/>
      <w:lvlText w:val="•"/>
      <w:lvlJc w:val="left"/>
      <w:pPr>
        <w:ind w:left="2966" w:hanging="754"/>
      </w:pPr>
      <w:rPr>
        <w:rFonts w:hint="default"/>
      </w:rPr>
    </w:lvl>
    <w:lvl w:ilvl="4" w:tplc="8DA20B38">
      <w:start w:val="1"/>
      <w:numFmt w:val="bullet"/>
      <w:lvlText w:val="•"/>
      <w:lvlJc w:val="left"/>
      <w:pPr>
        <w:ind w:left="3915" w:hanging="754"/>
      </w:pPr>
      <w:rPr>
        <w:rFonts w:hint="default"/>
      </w:rPr>
    </w:lvl>
    <w:lvl w:ilvl="5" w:tplc="B3E04B8C">
      <w:start w:val="1"/>
      <w:numFmt w:val="bullet"/>
      <w:lvlText w:val="•"/>
      <w:lvlJc w:val="left"/>
      <w:pPr>
        <w:ind w:left="4864" w:hanging="754"/>
      </w:pPr>
      <w:rPr>
        <w:rFonts w:hint="default"/>
      </w:rPr>
    </w:lvl>
    <w:lvl w:ilvl="6" w:tplc="BD38A678">
      <w:start w:val="1"/>
      <w:numFmt w:val="bullet"/>
      <w:lvlText w:val="•"/>
      <w:lvlJc w:val="left"/>
      <w:pPr>
        <w:ind w:left="5813" w:hanging="754"/>
      </w:pPr>
      <w:rPr>
        <w:rFonts w:hint="default"/>
      </w:rPr>
    </w:lvl>
    <w:lvl w:ilvl="7" w:tplc="CDC0E740">
      <w:start w:val="1"/>
      <w:numFmt w:val="bullet"/>
      <w:lvlText w:val="•"/>
      <w:lvlJc w:val="left"/>
      <w:pPr>
        <w:ind w:left="6762" w:hanging="754"/>
      </w:pPr>
      <w:rPr>
        <w:rFonts w:hint="default"/>
      </w:rPr>
    </w:lvl>
    <w:lvl w:ilvl="8" w:tplc="21762502">
      <w:start w:val="1"/>
      <w:numFmt w:val="bullet"/>
      <w:lvlText w:val="•"/>
      <w:lvlJc w:val="left"/>
      <w:pPr>
        <w:ind w:left="7710" w:hanging="754"/>
      </w:pPr>
      <w:rPr>
        <w:rFonts w:hint="default"/>
      </w:rPr>
    </w:lvl>
  </w:abstractNum>
  <w:abstractNum w:abstractNumId="4" w15:restartNumberingAfterBreak="0">
    <w:nsid w:val="27732D2A"/>
    <w:multiLevelType w:val="hybridMultilevel"/>
    <w:tmpl w:val="BEEE6AD2"/>
    <w:lvl w:ilvl="0" w:tplc="5FE4174C">
      <w:start w:val="1"/>
      <w:numFmt w:val="bullet"/>
      <w:lvlText w:val="–"/>
      <w:lvlJc w:val="left"/>
      <w:pPr>
        <w:ind w:left="119" w:hanging="169"/>
      </w:pPr>
      <w:rPr>
        <w:rFonts w:ascii="Times New Roman" w:eastAsia="Times New Roman" w:hAnsi="Times New Roman" w:hint="default"/>
        <w:color w:val="434343"/>
        <w:sz w:val="20"/>
        <w:szCs w:val="20"/>
      </w:rPr>
    </w:lvl>
    <w:lvl w:ilvl="1" w:tplc="1D6E638A">
      <w:start w:val="1"/>
      <w:numFmt w:val="bullet"/>
      <w:lvlText w:val=""/>
      <w:lvlJc w:val="left"/>
      <w:pPr>
        <w:ind w:left="119" w:hanging="135"/>
      </w:pPr>
      <w:rPr>
        <w:rFonts w:ascii="Symbol" w:eastAsia="Symbol" w:hAnsi="Symbol" w:hint="default"/>
        <w:color w:val="434343"/>
        <w:sz w:val="20"/>
        <w:szCs w:val="20"/>
      </w:rPr>
    </w:lvl>
    <w:lvl w:ilvl="2" w:tplc="1024BB08">
      <w:start w:val="1"/>
      <w:numFmt w:val="bullet"/>
      <w:lvlText w:val="•"/>
      <w:lvlJc w:val="left"/>
      <w:pPr>
        <w:ind w:left="2017" w:hanging="135"/>
      </w:pPr>
      <w:rPr>
        <w:rFonts w:hint="default"/>
      </w:rPr>
    </w:lvl>
    <w:lvl w:ilvl="3" w:tplc="A4D0548E">
      <w:start w:val="1"/>
      <w:numFmt w:val="bullet"/>
      <w:lvlText w:val="•"/>
      <w:lvlJc w:val="left"/>
      <w:pPr>
        <w:ind w:left="2966" w:hanging="135"/>
      </w:pPr>
      <w:rPr>
        <w:rFonts w:hint="default"/>
      </w:rPr>
    </w:lvl>
    <w:lvl w:ilvl="4" w:tplc="2F321F7C">
      <w:start w:val="1"/>
      <w:numFmt w:val="bullet"/>
      <w:lvlText w:val="•"/>
      <w:lvlJc w:val="left"/>
      <w:pPr>
        <w:ind w:left="3915" w:hanging="135"/>
      </w:pPr>
      <w:rPr>
        <w:rFonts w:hint="default"/>
      </w:rPr>
    </w:lvl>
    <w:lvl w:ilvl="5" w:tplc="4DDE995C">
      <w:start w:val="1"/>
      <w:numFmt w:val="bullet"/>
      <w:lvlText w:val="•"/>
      <w:lvlJc w:val="left"/>
      <w:pPr>
        <w:ind w:left="4864" w:hanging="135"/>
      </w:pPr>
      <w:rPr>
        <w:rFonts w:hint="default"/>
      </w:rPr>
    </w:lvl>
    <w:lvl w:ilvl="6" w:tplc="01C402B8">
      <w:start w:val="1"/>
      <w:numFmt w:val="bullet"/>
      <w:lvlText w:val="•"/>
      <w:lvlJc w:val="left"/>
      <w:pPr>
        <w:ind w:left="5813" w:hanging="135"/>
      </w:pPr>
      <w:rPr>
        <w:rFonts w:hint="default"/>
      </w:rPr>
    </w:lvl>
    <w:lvl w:ilvl="7" w:tplc="981E6578">
      <w:start w:val="1"/>
      <w:numFmt w:val="bullet"/>
      <w:lvlText w:val="•"/>
      <w:lvlJc w:val="left"/>
      <w:pPr>
        <w:ind w:left="6762" w:hanging="135"/>
      </w:pPr>
      <w:rPr>
        <w:rFonts w:hint="default"/>
      </w:rPr>
    </w:lvl>
    <w:lvl w:ilvl="8" w:tplc="25DA9D40">
      <w:start w:val="1"/>
      <w:numFmt w:val="bullet"/>
      <w:lvlText w:val="•"/>
      <w:lvlJc w:val="left"/>
      <w:pPr>
        <w:ind w:left="7710" w:hanging="135"/>
      </w:pPr>
      <w:rPr>
        <w:rFonts w:hint="default"/>
      </w:rPr>
    </w:lvl>
  </w:abstractNum>
  <w:abstractNum w:abstractNumId="5" w15:restartNumberingAfterBreak="0">
    <w:nsid w:val="28690040"/>
    <w:multiLevelType w:val="hybridMultilevel"/>
    <w:tmpl w:val="CBECC040"/>
    <w:lvl w:ilvl="0" w:tplc="FFFFFFFF">
      <w:start w:val="1"/>
      <w:numFmt w:val="decimal"/>
      <w:lvlText w:val="%1."/>
      <w:lvlJc w:val="left"/>
      <w:pPr>
        <w:ind w:left="100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1880" w:hanging="202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752" w:hanging="202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624" w:hanging="202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496" w:hanging="202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368" w:hanging="202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112" w:hanging="202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4" w:hanging="202"/>
      </w:pPr>
      <w:rPr>
        <w:rFonts w:hint="default"/>
      </w:rPr>
    </w:lvl>
  </w:abstractNum>
  <w:abstractNum w:abstractNumId="6" w15:restartNumberingAfterBreak="0">
    <w:nsid w:val="31B23A93"/>
    <w:multiLevelType w:val="hybridMultilevel"/>
    <w:tmpl w:val="A03CA244"/>
    <w:lvl w:ilvl="0" w:tplc="8BAE25DC">
      <w:start w:val="49"/>
      <w:numFmt w:val="decimal"/>
      <w:lvlText w:val="%1)"/>
      <w:lvlJc w:val="left"/>
      <w:pPr>
        <w:ind w:left="119" w:hanging="322"/>
      </w:pPr>
      <w:rPr>
        <w:rFonts w:ascii="Times New Roman" w:eastAsia="Times New Roman" w:hAnsi="Times New Roman" w:hint="default"/>
        <w:sz w:val="20"/>
        <w:szCs w:val="20"/>
      </w:rPr>
    </w:lvl>
    <w:lvl w:ilvl="1" w:tplc="E7763C8C">
      <w:start w:val="1"/>
      <w:numFmt w:val="decimal"/>
      <w:lvlText w:val="%2."/>
      <w:lvlJc w:val="left"/>
      <w:pPr>
        <w:ind w:left="88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2" w:tplc="3F74A066">
      <w:start w:val="1"/>
      <w:numFmt w:val="bullet"/>
      <w:lvlText w:val="•"/>
      <w:lvlJc w:val="left"/>
      <w:pPr>
        <w:ind w:left="1051" w:hanging="202"/>
      </w:pPr>
      <w:rPr>
        <w:rFonts w:hint="default"/>
      </w:rPr>
    </w:lvl>
    <w:lvl w:ilvl="3" w:tplc="186E8ABE">
      <w:start w:val="1"/>
      <w:numFmt w:val="bullet"/>
      <w:lvlText w:val="•"/>
      <w:lvlJc w:val="left"/>
      <w:pPr>
        <w:ind w:left="2121" w:hanging="202"/>
      </w:pPr>
      <w:rPr>
        <w:rFonts w:hint="default"/>
      </w:rPr>
    </w:lvl>
    <w:lvl w:ilvl="4" w:tplc="0AD864AC">
      <w:start w:val="1"/>
      <w:numFmt w:val="bullet"/>
      <w:lvlText w:val="•"/>
      <w:lvlJc w:val="left"/>
      <w:pPr>
        <w:ind w:left="3190" w:hanging="202"/>
      </w:pPr>
      <w:rPr>
        <w:rFonts w:hint="default"/>
      </w:rPr>
    </w:lvl>
    <w:lvl w:ilvl="5" w:tplc="AA8428E2">
      <w:start w:val="1"/>
      <w:numFmt w:val="bullet"/>
      <w:lvlText w:val="•"/>
      <w:lvlJc w:val="left"/>
      <w:pPr>
        <w:ind w:left="4260" w:hanging="202"/>
      </w:pPr>
      <w:rPr>
        <w:rFonts w:hint="default"/>
      </w:rPr>
    </w:lvl>
    <w:lvl w:ilvl="6" w:tplc="B4F23FE8">
      <w:start w:val="1"/>
      <w:numFmt w:val="bullet"/>
      <w:lvlText w:val="•"/>
      <w:lvlJc w:val="left"/>
      <w:pPr>
        <w:ind w:left="5330" w:hanging="202"/>
      </w:pPr>
      <w:rPr>
        <w:rFonts w:hint="default"/>
      </w:rPr>
    </w:lvl>
    <w:lvl w:ilvl="7" w:tplc="2500D960">
      <w:start w:val="1"/>
      <w:numFmt w:val="bullet"/>
      <w:lvlText w:val="•"/>
      <w:lvlJc w:val="left"/>
      <w:pPr>
        <w:ind w:left="6399" w:hanging="202"/>
      </w:pPr>
      <w:rPr>
        <w:rFonts w:hint="default"/>
      </w:rPr>
    </w:lvl>
    <w:lvl w:ilvl="8" w:tplc="F6BC50BC">
      <w:start w:val="1"/>
      <w:numFmt w:val="bullet"/>
      <w:lvlText w:val="•"/>
      <w:lvlJc w:val="left"/>
      <w:pPr>
        <w:ind w:left="7469" w:hanging="202"/>
      </w:pPr>
      <w:rPr>
        <w:rFonts w:hint="default"/>
      </w:rPr>
    </w:lvl>
  </w:abstractNum>
  <w:abstractNum w:abstractNumId="7" w15:restartNumberingAfterBreak="0">
    <w:nsid w:val="398F530C"/>
    <w:multiLevelType w:val="hybridMultilevel"/>
    <w:tmpl w:val="58C61B58"/>
    <w:lvl w:ilvl="0" w:tplc="6D1C5064">
      <w:start w:val="1"/>
      <w:numFmt w:val="bullet"/>
      <w:lvlText w:val="-"/>
      <w:lvlJc w:val="left"/>
      <w:pPr>
        <w:ind w:left="119" w:hanging="168"/>
      </w:pPr>
      <w:rPr>
        <w:rFonts w:ascii="Calibri" w:eastAsia="Calibri" w:hAnsi="Calibri" w:hint="default"/>
        <w:color w:val="434343"/>
        <w:sz w:val="20"/>
        <w:szCs w:val="20"/>
      </w:rPr>
    </w:lvl>
    <w:lvl w:ilvl="1" w:tplc="86FCDABE">
      <w:start w:val="1"/>
      <w:numFmt w:val="bullet"/>
      <w:lvlText w:val="•"/>
      <w:lvlJc w:val="left"/>
      <w:pPr>
        <w:ind w:left="1080" w:hanging="168"/>
      </w:pPr>
      <w:rPr>
        <w:rFonts w:hint="default"/>
      </w:rPr>
    </w:lvl>
    <w:lvl w:ilvl="2" w:tplc="3F7279D2">
      <w:start w:val="1"/>
      <w:numFmt w:val="bullet"/>
      <w:lvlText w:val="•"/>
      <w:lvlJc w:val="left"/>
      <w:pPr>
        <w:ind w:left="2041" w:hanging="168"/>
      </w:pPr>
      <w:rPr>
        <w:rFonts w:hint="default"/>
      </w:rPr>
    </w:lvl>
    <w:lvl w:ilvl="3" w:tplc="F7FE8E96">
      <w:start w:val="1"/>
      <w:numFmt w:val="bullet"/>
      <w:lvlText w:val="•"/>
      <w:lvlJc w:val="left"/>
      <w:pPr>
        <w:ind w:left="3002" w:hanging="168"/>
      </w:pPr>
      <w:rPr>
        <w:rFonts w:hint="default"/>
      </w:rPr>
    </w:lvl>
    <w:lvl w:ilvl="4" w:tplc="A718B942">
      <w:start w:val="1"/>
      <w:numFmt w:val="bullet"/>
      <w:lvlText w:val="•"/>
      <w:lvlJc w:val="left"/>
      <w:pPr>
        <w:ind w:left="3963" w:hanging="168"/>
      </w:pPr>
      <w:rPr>
        <w:rFonts w:hint="default"/>
      </w:rPr>
    </w:lvl>
    <w:lvl w:ilvl="5" w:tplc="97504A12">
      <w:start w:val="1"/>
      <w:numFmt w:val="bullet"/>
      <w:lvlText w:val="•"/>
      <w:lvlJc w:val="left"/>
      <w:pPr>
        <w:ind w:left="4924" w:hanging="168"/>
      </w:pPr>
      <w:rPr>
        <w:rFonts w:hint="default"/>
      </w:rPr>
    </w:lvl>
    <w:lvl w:ilvl="6" w:tplc="014E4946">
      <w:start w:val="1"/>
      <w:numFmt w:val="bullet"/>
      <w:lvlText w:val="•"/>
      <w:lvlJc w:val="left"/>
      <w:pPr>
        <w:ind w:left="5885" w:hanging="168"/>
      </w:pPr>
      <w:rPr>
        <w:rFonts w:hint="default"/>
      </w:rPr>
    </w:lvl>
    <w:lvl w:ilvl="7" w:tplc="5A76DC78">
      <w:start w:val="1"/>
      <w:numFmt w:val="bullet"/>
      <w:lvlText w:val="•"/>
      <w:lvlJc w:val="left"/>
      <w:pPr>
        <w:ind w:left="6846" w:hanging="168"/>
      </w:pPr>
      <w:rPr>
        <w:rFonts w:hint="default"/>
      </w:rPr>
    </w:lvl>
    <w:lvl w:ilvl="8" w:tplc="982E934C">
      <w:start w:val="1"/>
      <w:numFmt w:val="bullet"/>
      <w:lvlText w:val="•"/>
      <w:lvlJc w:val="left"/>
      <w:pPr>
        <w:ind w:left="7806" w:hanging="168"/>
      </w:pPr>
      <w:rPr>
        <w:rFonts w:hint="default"/>
      </w:rPr>
    </w:lvl>
  </w:abstractNum>
  <w:abstractNum w:abstractNumId="8" w15:restartNumberingAfterBreak="0">
    <w:nsid w:val="3D726C29"/>
    <w:multiLevelType w:val="hybridMultilevel"/>
    <w:tmpl w:val="7DF0E1C2"/>
    <w:lvl w:ilvl="0" w:tplc="4BA08FA0">
      <w:start w:val="1"/>
      <w:numFmt w:val="bullet"/>
      <w:lvlText w:val="●"/>
      <w:lvlJc w:val="left"/>
      <w:pPr>
        <w:ind w:left="119" w:hanging="202"/>
      </w:pPr>
      <w:rPr>
        <w:rFonts w:ascii="Microsoft Sans Serif" w:eastAsia="Microsoft Sans Serif" w:hAnsi="Microsoft Sans Serif" w:hint="default"/>
        <w:color w:val="434343"/>
        <w:sz w:val="20"/>
        <w:szCs w:val="20"/>
      </w:rPr>
    </w:lvl>
    <w:lvl w:ilvl="1" w:tplc="5BA8A34A">
      <w:start w:val="1"/>
      <w:numFmt w:val="bullet"/>
      <w:lvlText w:val="•"/>
      <w:lvlJc w:val="left"/>
      <w:pPr>
        <w:ind w:left="1068" w:hanging="202"/>
      </w:pPr>
      <w:rPr>
        <w:rFonts w:hint="default"/>
      </w:rPr>
    </w:lvl>
    <w:lvl w:ilvl="2" w:tplc="E53E0EA2">
      <w:start w:val="1"/>
      <w:numFmt w:val="bullet"/>
      <w:lvlText w:val="•"/>
      <w:lvlJc w:val="left"/>
      <w:pPr>
        <w:ind w:left="2017" w:hanging="202"/>
      </w:pPr>
      <w:rPr>
        <w:rFonts w:hint="default"/>
      </w:rPr>
    </w:lvl>
    <w:lvl w:ilvl="3" w:tplc="DE1ECA14">
      <w:start w:val="1"/>
      <w:numFmt w:val="bullet"/>
      <w:lvlText w:val="•"/>
      <w:lvlJc w:val="left"/>
      <w:pPr>
        <w:ind w:left="2966" w:hanging="202"/>
      </w:pPr>
      <w:rPr>
        <w:rFonts w:hint="default"/>
      </w:rPr>
    </w:lvl>
    <w:lvl w:ilvl="4" w:tplc="FC18E2AE">
      <w:start w:val="1"/>
      <w:numFmt w:val="bullet"/>
      <w:lvlText w:val="•"/>
      <w:lvlJc w:val="left"/>
      <w:pPr>
        <w:ind w:left="3915" w:hanging="202"/>
      </w:pPr>
      <w:rPr>
        <w:rFonts w:hint="default"/>
      </w:rPr>
    </w:lvl>
    <w:lvl w:ilvl="5" w:tplc="ED50C506">
      <w:start w:val="1"/>
      <w:numFmt w:val="bullet"/>
      <w:lvlText w:val="•"/>
      <w:lvlJc w:val="left"/>
      <w:pPr>
        <w:ind w:left="4864" w:hanging="202"/>
      </w:pPr>
      <w:rPr>
        <w:rFonts w:hint="default"/>
      </w:rPr>
    </w:lvl>
    <w:lvl w:ilvl="6" w:tplc="F3523186">
      <w:start w:val="1"/>
      <w:numFmt w:val="bullet"/>
      <w:lvlText w:val="•"/>
      <w:lvlJc w:val="left"/>
      <w:pPr>
        <w:ind w:left="5813" w:hanging="202"/>
      </w:pPr>
      <w:rPr>
        <w:rFonts w:hint="default"/>
      </w:rPr>
    </w:lvl>
    <w:lvl w:ilvl="7" w:tplc="4AE0F492">
      <w:start w:val="1"/>
      <w:numFmt w:val="bullet"/>
      <w:lvlText w:val="•"/>
      <w:lvlJc w:val="left"/>
      <w:pPr>
        <w:ind w:left="6762" w:hanging="202"/>
      </w:pPr>
      <w:rPr>
        <w:rFonts w:hint="default"/>
      </w:rPr>
    </w:lvl>
    <w:lvl w:ilvl="8" w:tplc="27A0AA46">
      <w:start w:val="1"/>
      <w:numFmt w:val="bullet"/>
      <w:lvlText w:val="•"/>
      <w:lvlJc w:val="left"/>
      <w:pPr>
        <w:ind w:left="7710" w:hanging="202"/>
      </w:pPr>
      <w:rPr>
        <w:rFonts w:hint="default"/>
      </w:rPr>
    </w:lvl>
  </w:abstractNum>
  <w:abstractNum w:abstractNumId="9" w15:restartNumberingAfterBreak="0">
    <w:nsid w:val="3F2C4648"/>
    <w:multiLevelType w:val="hybridMultilevel"/>
    <w:tmpl w:val="F088183E"/>
    <w:lvl w:ilvl="0" w:tplc="4E0A245E">
      <w:start w:val="2"/>
      <w:numFmt w:val="decimal"/>
      <w:lvlText w:val="%1."/>
      <w:lvlJc w:val="left"/>
      <w:pPr>
        <w:ind w:left="888" w:hanging="202"/>
      </w:pPr>
      <w:rPr>
        <w:rFonts w:ascii="Calibri" w:eastAsia="Calibri" w:hAnsi="Calibri" w:hint="default"/>
        <w:color w:val="434343"/>
        <w:spacing w:val="-2"/>
        <w:w w:val="101"/>
        <w:sz w:val="18"/>
        <w:szCs w:val="18"/>
      </w:rPr>
    </w:lvl>
    <w:lvl w:ilvl="1" w:tplc="8EB4F5CA">
      <w:start w:val="1"/>
      <w:numFmt w:val="bullet"/>
      <w:lvlText w:val="•"/>
      <w:lvlJc w:val="left"/>
      <w:pPr>
        <w:ind w:left="1760" w:hanging="202"/>
      </w:pPr>
      <w:rPr>
        <w:rFonts w:hint="default"/>
      </w:rPr>
    </w:lvl>
    <w:lvl w:ilvl="2" w:tplc="C9D23196">
      <w:start w:val="1"/>
      <w:numFmt w:val="bullet"/>
      <w:lvlText w:val="•"/>
      <w:lvlJc w:val="left"/>
      <w:pPr>
        <w:ind w:left="2632" w:hanging="202"/>
      </w:pPr>
      <w:rPr>
        <w:rFonts w:hint="default"/>
      </w:rPr>
    </w:lvl>
    <w:lvl w:ilvl="3" w:tplc="D58E3582">
      <w:start w:val="1"/>
      <w:numFmt w:val="bullet"/>
      <w:lvlText w:val="•"/>
      <w:lvlJc w:val="left"/>
      <w:pPr>
        <w:ind w:left="3504" w:hanging="202"/>
      </w:pPr>
      <w:rPr>
        <w:rFonts w:hint="default"/>
      </w:rPr>
    </w:lvl>
    <w:lvl w:ilvl="4" w:tplc="2FF898D2">
      <w:start w:val="1"/>
      <w:numFmt w:val="bullet"/>
      <w:lvlText w:val="•"/>
      <w:lvlJc w:val="left"/>
      <w:pPr>
        <w:ind w:left="4376" w:hanging="202"/>
      </w:pPr>
      <w:rPr>
        <w:rFonts w:hint="default"/>
      </w:rPr>
    </w:lvl>
    <w:lvl w:ilvl="5" w:tplc="52D0844C">
      <w:start w:val="1"/>
      <w:numFmt w:val="bullet"/>
      <w:lvlText w:val="•"/>
      <w:lvlJc w:val="left"/>
      <w:pPr>
        <w:ind w:left="5248" w:hanging="202"/>
      </w:pPr>
      <w:rPr>
        <w:rFonts w:hint="default"/>
      </w:rPr>
    </w:lvl>
    <w:lvl w:ilvl="6" w:tplc="C7B4C876">
      <w:start w:val="1"/>
      <w:numFmt w:val="bullet"/>
      <w:lvlText w:val="•"/>
      <w:lvlJc w:val="left"/>
      <w:pPr>
        <w:ind w:left="6120" w:hanging="202"/>
      </w:pPr>
      <w:rPr>
        <w:rFonts w:hint="default"/>
      </w:rPr>
    </w:lvl>
    <w:lvl w:ilvl="7" w:tplc="DD2EC3B6">
      <w:start w:val="1"/>
      <w:numFmt w:val="bullet"/>
      <w:lvlText w:val="•"/>
      <w:lvlJc w:val="left"/>
      <w:pPr>
        <w:ind w:left="6992" w:hanging="202"/>
      </w:pPr>
      <w:rPr>
        <w:rFonts w:hint="default"/>
      </w:rPr>
    </w:lvl>
    <w:lvl w:ilvl="8" w:tplc="D2AE1BC2">
      <w:start w:val="1"/>
      <w:numFmt w:val="bullet"/>
      <w:lvlText w:val="•"/>
      <w:lvlJc w:val="left"/>
      <w:pPr>
        <w:ind w:left="7864" w:hanging="202"/>
      </w:pPr>
      <w:rPr>
        <w:rFonts w:hint="default"/>
      </w:rPr>
    </w:lvl>
  </w:abstractNum>
  <w:abstractNum w:abstractNumId="10" w15:restartNumberingAfterBreak="0">
    <w:nsid w:val="404671AA"/>
    <w:multiLevelType w:val="hybridMultilevel"/>
    <w:tmpl w:val="BD722E78"/>
    <w:lvl w:ilvl="0" w:tplc="18AC0746">
      <w:start w:val="1"/>
      <w:numFmt w:val="upperRoman"/>
      <w:lvlText w:val="%1."/>
      <w:lvlJc w:val="left"/>
      <w:pPr>
        <w:ind w:left="1455" w:hanging="721"/>
      </w:pPr>
      <w:rPr>
        <w:rFonts w:ascii="Calibri" w:eastAsia="Calibri" w:hAnsi="Calibri" w:hint="default"/>
        <w:color w:val="434343"/>
        <w:spacing w:val="2"/>
        <w:sz w:val="20"/>
        <w:szCs w:val="20"/>
      </w:rPr>
    </w:lvl>
    <w:lvl w:ilvl="1" w:tplc="47342A9A">
      <w:start w:val="1"/>
      <w:numFmt w:val="bullet"/>
      <w:lvlText w:val="•"/>
      <w:lvlJc w:val="left"/>
      <w:pPr>
        <w:ind w:left="2270" w:hanging="721"/>
      </w:pPr>
      <w:rPr>
        <w:rFonts w:hint="default"/>
      </w:rPr>
    </w:lvl>
    <w:lvl w:ilvl="2" w:tplc="D91E02E4">
      <w:start w:val="1"/>
      <w:numFmt w:val="bullet"/>
      <w:lvlText w:val="•"/>
      <w:lvlJc w:val="left"/>
      <w:pPr>
        <w:ind w:left="3085" w:hanging="721"/>
      </w:pPr>
      <w:rPr>
        <w:rFonts w:hint="default"/>
      </w:rPr>
    </w:lvl>
    <w:lvl w:ilvl="3" w:tplc="20A6EACA">
      <w:start w:val="1"/>
      <w:numFmt w:val="bullet"/>
      <w:lvlText w:val="•"/>
      <w:lvlJc w:val="left"/>
      <w:pPr>
        <w:ind w:left="3901" w:hanging="721"/>
      </w:pPr>
      <w:rPr>
        <w:rFonts w:hint="default"/>
      </w:rPr>
    </w:lvl>
    <w:lvl w:ilvl="4" w:tplc="0430EB2E">
      <w:start w:val="1"/>
      <w:numFmt w:val="bullet"/>
      <w:lvlText w:val="•"/>
      <w:lvlJc w:val="left"/>
      <w:pPr>
        <w:ind w:left="4716" w:hanging="721"/>
      </w:pPr>
      <w:rPr>
        <w:rFonts w:hint="default"/>
      </w:rPr>
    </w:lvl>
    <w:lvl w:ilvl="5" w:tplc="EA04297A">
      <w:start w:val="1"/>
      <w:numFmt w:val="bullet"/>
      <w:lvlText w:val="•"/>
      <w:lvlJc w:val="left"/>
      <w:pPr>
        <w:ind w:left="5531" w:hanging="721"/>
      </w:pPr>
      <w:rPr>
        <w:rFonts w:hint="default"/>
      </w:rPr>
    </w:lvl>
    <w:lvl w:ilvl="6" w:tplc="B838C728">
      <w:start w:val="1"/>
      <w:numFmt w:val="bullet"/>
      <w:lvlText w:val="•"/>
      <w:lvlJc w:val="left"/>
      <w:pPr>
        <w:ind w:left="6347" w:hanging="721"/>
      </w:pPr>
      <w:rPr>
        <w:rFonts w:hint="default"/>
      </w:rPr>
    </w:lvl>
    <w:lvl w:ilvl="7" w:tplc="CCA6BB92">
      <w:start w:val="1"/>
      <w:numFmt w:val="bullet"/>
      <w:lvlText w:val="•"/>
      <w:lvlJc w:val="left"/>
      <w:pPr>
        <w:ind w:left="7162" w:hanging="721"/>
      </w:pPr>
      <w:rPr>
        <w:rFonts w:hint="default"/>
      </w:rPr>
    </w:lvl>
    <w:lvl w:ilvl="8" w:tplc="85E6504A">
      <w:start w:val="1"/>
      <w:numFmt w:val="bullet"/>
      <w:lvlText w:val="•"/>
      <w:lvlJc w:val="left"/>
      <w:pPr>
        <w:ind w:left="7978" w:hanging="721"/>
      </w:pPr>
      <w:rPr>
        <w:rFonts w:hint="default"/>
      </w:rPr>
    </w:lvl>
  </w:abstractNum>
  <w:abstractNum w:abstractNumId="11" w15:restartNumberingAfterBreak="0">
    <w:nsid w:val="41797E2C"/>
    <w:multiLevelType w:val="hybridMultilevel"/>
    <w:tmpl w:val="3CDC183E"/>
    <w:lvl w:ilvl="0" w:tplc="E62CDD88">
      <w:start w:val="1"/>
      <w:numFmt w:val="decimal"/>
      <w:lvlText w:val="%1."/>
      <w:lvlJc w:val="left"/>
      <w:pPr>
        <w:ind w:left="1248" w:hanging="360"/>
      </w:pPr>
      <w:rPr>
        <w:rFonts w:hint="default"/>
        <w:color w:val="434343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12" w15:restartNumberingAfterBreak="0">
    <w:nsid w:val="42F3357C"/>
    <w:multiLevelType w:val="hybridMultilevel"/>
    <w:tmpl w:val="0382D4EE"/>
    <w:lvl w:ilvl="0" w:tplc="6F708820">
      <w:start w:val="1"/>
      <w:numFmt w:val="bullet"/>
      <w:lvlText w:val="-"/>
      <w:lvlJc w:val="left"/>
      <w:pPr>
        <w:ind w:left="119" w:hanging="107"/>
      </w:pPr>
      <w:rPr>
        <w:rFonts w:ascii="Calibri" w:eastAsia="Calibri" w:hAnsi="Calibri" w:hint="default"/>
        <w:color w:val="434343"/>
        <w:sz w:val="20"/>
        <w:szCs w:val="20"/>
      </w:rPr>
    </w:lvl>
    <w:lvl w:ilvl="1" w:tplc="BB3EC484">
      <w:start w:val="1"/>
      <w:numFmt w:val="bullet"/>
      <w:lvlText w:val="•"/>
      <w:lvlJc w:val="left"/>
      <w:pPr>
        <w:ind w:left="1082" w:hanging="107"/>
      </w:pPr>
      <w:rPr>
        <w:rFonts w:hint="default"/>
      </w:rPr>
    </w:lvl>
    <w:lvl w:ilvl="2" w:tplc="9ED6F102">
      <w:start w:val="1"/>
      <w:numFmt w:val="bullet"/>
      <w:lvlText w:val="•"/>
      <w:lvlJc w:val="left"/>
      <w:pPr>
        <w:ind w:left="2045" w:hanging="107"/>
      </w:pPr>
      <w:rPr>
        <w:rFonts w:hint="default"/>
      </w:rPr>
    </w:lvl>
    <w:lvl w:ilvl="3" w:tplc="9D38FD9C">
      <w:start w:val="1"/>
      <w:numFmt w:val="bullet"/>
      <w:lvlText w:val="•"/>
      <w:lvlJc w:val="left"/>
      <w:pPr>
        <w:ind w:left="3008" w:hanging="107"/>
      </w:pPr>
      <w:rPr>
        <w:rFonts w:hint="default"/>
      </w:rPr>
    </w:lvl>
    <w:lvl w:ilvl="4" w:tplc="07AE01DA">
      <w:start w:val="1"/>
      <w:numFmt w:val="bullet"/>
      <w:lvlText w:val="•"/>
      <w:lvlJc w:val="left"/>
      <w:pPr>
        <w:ind w:left="3971" w:hanging="107"/>
      </w:pPr>
      <w:rPr>
        <w:rFonts w:hint="default"/>
      </w:rPr>
    </w:lvl>
    <w:lvl w:ilvl="5" w:tplc="6866ADE0">
      <w:start w:val="1"/>
      <w:numFmt w:val="bullet"/>
      <w:lvlText w:val="•"/>
      <w:lvlJc w:val="left"/>
      <w:pPr>
        <w:ind w:left="4934" w:hanging="107"/>
      </w:pPr>
      <w:rPr>
        <w:rFonts w:hint="default"/>
      </w:rPr>
    </w:lvl>
    <w:lvl w:ilvl="6" w:tplc="F020B668">
      <w:start w:val="1"/>
      <w:numFmt w:val="bullet"/>
      <w:lvlText w:val="•"/>
      <w:lvlJc w:val="left"/>
      <w:pPr>
        <w:ind w:left="5897" w:hanging="107"/>
      </w:pPr>
      <w:rPr>
        <w:rFonts w:hint="default"/>
      </w:rPr>
    </w:lvl>
    <w:lvl w:ilvl="7" w:tplc="4D18E8AA">
      <w:start w:val="1"/>
      <w:numFmt w:val="bullet"/>
      <w:lvlText w:val="•"/>
      <w:lvlJc w:val="left"/>
      <w:pPr>
        <w:ind w:left="6860" w:hanging="107"/>
      </w:pPr>
      <w:rPr>
        <w:rFonts w:hint="default"/>
      </w:rPr>
    </w:lvl>
    <w:lvl w:ilvl="8" w:tplc="4176CE82">
      <w:start w:val="1"/>
      <w:numFmt w:val="bullet"/>
      <w:lvlText w:val="•"/>
      <w:lvlJc w:val="left"/>
      <w:pPr>
        <w:ind w:left="7822" w:hanging="107"/>
      </w:pPr>
      <w:rPr>
        <w:rFonts w:hint="default"/>
      </w:rPr>
    </w:lvl>
  </w:abstractNum>
  <w:abstractNum w:abstractNumId="13" w15:restartNumberingAfterBreak="0">
    <w:nsid w:val="4F3B53A2"/>
    <w:multiLevelType w:val="hybridMultilevel"/>
    <w:tmpl w:val="7A906706"/>
    <w:lvl w:ilvl="0" w:tplc="C5AAA6D4">
      <w:start w:val="1"/>
      <w:numFmt w:val="upperRoman"/>
      <w:lvlText w:val="%1."/>
      <w:lvlJc w:val="left"/>
      <w:pPr>
        <w:ind w:left="1195" w:hanging="149"/>
      </w:pPr>
      <w:rPr>
        <w:rFonts w:ascii="Calibri" w:eastAsia="Calibri" w:hAnsi="Calibri" w:hint="default"/>
        <w:color w:val="434343"/>
        <w:spacing w:val="2"/>
        <w:sz w:val="20"/>
        <w:szCs w:val="20"/>
      </w:rPr>
    </w:lvl>
    <w:lvl w:ilvl="1" w:tplc="82600D32">
      <w:start w:val="1"/>
      <w:numFmt w:val="bullet"/>
      <w:lvlText w:val="•"/>
      <w:lvlJc w:val="left"/>
      <w:pPr>
        <w:ind w:left="2036" w:hanging="149"/>
      </w:pPr>
      <w:rPr>
        <w:rFonts w:hint="default"/>
      </w:rPr>
    </w:lvl>
    <w:lvl w:ilvl="2" w:tplc="A588DD46">
      <w:start w:val="1"/>
      <w:numFmt w:val="bullet"/>
      <w:lvlText w:val="•"/>
      <w:lvlJc w:val="left"/>
      <w:pPr>
        <w:ind w:left="2878" w:hanging="149"/>
      </w:pPr>
      <w:rPr>
        <w:rFonts w:hint="default"/>
      </w:rPr>
    </w:lvl>
    <w:lvl w:ilvl="3" w:tplc="4FF877D2">
      <w:start w:val="1"/>
      <w:numFmt w:val="bullet"/>
      <w:lvlText w:val="•"/>
      <w:lvlJc w:val="left"/>
      <w:pPr>
        <w:ind w:left="3719" w:hanging="149"/>
      </w:pPr>
      <w:rPr>
        <w:rFonts w:hint="default"/>
      </w:rPr>
    </w:lvl>
    <w:lvl w:ilvl="4" w:tplc="0D6AE376">
      <w:start w:val="1"/>
      <w:numFmt w:val="bullet"/>
      <w:lvlText w:val="•"/>
      <w:lvlJc w:val="left"/>
      <w:pPr>
        <w:ind w:left="4560" w:hanging="149"/>
      </w:pPr>
      <w:rPr>
        <w:rFonts w:hint="default"/>
      </w:rPr>
    </w:lvl>
    <w:lvl w:ilvl="5" w:tplc="D0B65FA2">
      <w:start w:val="1"/>
      <w:numFmt w:val="bullet"/>
      <w:lvlText w:val="•"/>
      <w:lvlJc w:val="left"/>
      <w:pPr>
        <w:ind w:left="5402" w:hanging="149"/>
      </w:pPr>
      <w:rPr>
        <w:rFonts w:hint="default"/>
      </w:rPr>
    </w:lvl>
    <w:lvl w:ilvl="6" w:tplc="3E6618CE">
      <w:start w:val="1"/>
      <w:numFmt w:val="bullet"/>
      <w:lvlText w:val="•"/>
      <w:lvlJc w:val="left"/>
      <w:pPr>
        <w:ind w:left="6243" w:hanging="149"/>
      </w:pPr>
      <w:rPr>
        <w:rFonts w:hint="default"/>
      </w:rPr>
    </w:lvl>
    <w:lvl w:ilvl="7" w:tplc="ECCA98C2">
      <w:start w:val="1"/>
      <w:numFmt w:val="bullet"/>
      <w:lvlText w:val="•"/>
      <w:lvlJc w:val="left"/>
      <w:pPr>
        <w:ind w:left="7084" w:hanging="149"/>
      </w:pPr>
      <w:rPr>
        <w:rFonts w:hint="default"/>
      </w:rPr>
    </w:lvl>
    <w:lvl w:ilvl="8" w:tplc="ED40707E">
      <w:start w:val="1"/>
      <w:numFmt w:val="bullet"/>
      <w:lvlText w:val="•"/>
      <w:lvlJc w:val="left"/>
      <w:pPr>
        <w:ind w:left="7926" w:hanging="149"/>
      </w:pPr>
      <w:rPr>
        <w:rFonts w:hint="default"/>
      </w:rPr>
    </w:lvl>
  </w:abstractNum>
  <w:abstractNum w:abstractNumId="14" w15:restartNumberingAfterBreak="0">
    <w:nsid w:val="51DD6053"/>
    <w:multiLevelType w:val="hybridMultilevel"/>
    <w:tmpl w:val="446E9508"/>
    <w:lvl w:ilvl="0" w:tplc="F2A8A92C">
      <w:start w:val="1"/>
      <w:numFmt w:val="bullet"/>
      <w:lvlText w:val="-"/>
      <w:lvlJc w:val="left"/>
      <w:pPr>
        <w:ind w:left="119" w:hanging="135"/>
      </w:pPr>
      <w:rPr>
        <w:rFonts w:ascii="Calibri" w:eastAsia="Calibri" w:hAnsi="Calibri" w:hint="default"/>
        <w:color w:val="434343"/>
        <w:sz w:val="20"/>
        <w:szCs w:val="20"/>
      </w:rPr>
    </w:lvl>
    <w:lvl w:ilvl="1" w:tplc="ACAE292C">
      <w:start w:val="1"/>
      <w:numFmt w:val="bullet"/>
      <w:lvlText w:val="•"/>
      <w:lvlJc w:val="left"/>
      <w:pPr>
        <w:ind w:left="1068" w:hanging="135"/>
      </w:pPr>
      <w:rPr>
        <w:rFonts w:hint="default"/>
      </w:rPr>
    </w:lvl>
    <w:lvl w:ilvl="2" w:tplc="D78CAB80">
      <w:start w:val="1"/>
      <w:numFmt w:val="bullet"/>
      <w:lvlText w:val="•"/>
      <w:lvlJc w:val="left"/>
      <w:pPr>
        <w:ind w:left="2017" w:hanging="135"/>
      </w:pPr>
      <w:rPr>
        <w:rFonts w:hint="default"/>
      </w:rPr>
    </w:lvl>
    <w:lvl w:ilvl="3" w:tplc="F62A62D8">
      <w:start w:val="1"/>
      <w:numFmt w:val="bullet"/>
      <w:lvlText w:val="•"/>
      <w:lvlJc w:val="left"/>
      <w:pPr>
        <w:ind w:left="2966" w:hanging="135"/>
      </w:pPr>
      <w:rPr>
        <w:rFonts w:hint="default"/>
      </w:rPr>
    </w:lvl>
    <w:lvl w:ilvl="4" w:tplc="612E85BE">
      <w:start w:val="1"/>
      <w:numFmt w:val="bullet"/>
      <w:lvlText w:val="•"/>
      <w:lvlJc w:val="left"/>
      <w:pPr>
        <w:ind w:left="3915" w:hanging="135"/>
      </w:pPr>
      <w:rPr>
        <w:rFonts w:hint="default"/>
      </w:rPr>
    </w:lvl>
    <w:lvl w:ilvl="5" w:tplc="532061D2">
      <w:start w:val="1"/>
      <w:numFmt w:val="bullet"/>
      <w:lvlText w:val="•"/>
      <w:lvlJc w:val="left"/>
      <w:pPr>
        <w:ind w:left="4864" w:hanging="135"/>
      </w:pPr>
      <w:rPr>
        <w:rFonts w:hint="default"/>
      </w:rPr>
    </w:lvl>
    <w:lvl w:ilvl="6" w:tplc="19BE06F8">
      <w:start w:val="1"/>
      <w:numFmt w:val="bullet"/>
      <w:lvlText w:val="•"/>
      <w:lvlJc w:val="left"/>
      <w:pPr>
        <w:ind w:left="5813" w:hanging="135"/>
      </w:pPr>
      <w:rPr>
        <w:rFonts w:hint="default"/>
      </w:rPr>
    </w:lvl>
    <w:lvl w:ilvl="7" w:tplc="C9F2E108">
      <w:start w:val="1"/>
      <w:numFmt w:val="bullet"/>
      <w:lvlText w:val="•"/>
      <w:lvlJc w:val="left"/>
      <w:pPr>
        <w:ind w:left="6762" w:hanging="135"/>
      </w:pPr>
      <w:rPr>
        <w:rFonts w:hint="default"/>
      </w:rPr>
    </w:lvl>
    <w:lvl w:ilvl="8" w:tplc="ABEC3080">
      <w:start w:val="1"/>
      <w:numFmt w:val="bullet"/>
      <w:lvlText w:val="•"/>
      <w:lvlJc w:val="left"/>
      <w:pPr>
        <w:ind w:left="7710" w:hanging="135"/>
      </w:pPr>
      <w:rPr>
        <w:rFonts w:hint="default"/>
      </w:rPr>
    </w:lvl>
  </w:abstractNum>
  <w:abstractNum w:abstractNumId="15" w15:restartNumberingAfterBreak="0">
    <w:nsid w:val="54185305"/>
    <w:multiLevelType w:val="hybridMultilevel"/>
    <w:tmpl w:val="46C6AB0A"/>
    <w:lvl w:ilvl="0" w:tplc="4B9E7E1A">
      <w:start w:val="1"/>
      <w:numFmt w:val="upperRoman"/>
      <w:lvlText w:val="%1."/>
      <w:lvlJc w:val="left"/>
      <w:pPr>
        <w:ind w:left="1200" w:hanging="721"/>
      </w:pPr>
      <w:rPr>
        <w:rFonts w:ascii="Times New Roman" w:eastAsia="Times New Roman" w:hAnsi="Times New Roman" w:hint="default"/>
        <w:sz w:val="20"/>
        <w:szCs w:val="20"/>
      </w:rPr>
    </w:lvl>
    <w:lvl w:ilvl="1" w:tplc="0E286C54">
      <w:start w:val="1"/>
      <w:numFmt w:val="bullet"/>
      <w:lvlText w:val="•"/>
      <w:lvlJc w:val="left"/>
      <w:pPr>
        <w:ind w:left="2065" w:hanging="721"/>
      </w:pPr>
      <w:rPr>
        <w:rFonts w:hint="default"/>
      </w:rPr>
    </w:lvl>
    <w:lvl w:ilvl="2" w:tplc="3C226FB2">
      <w:start w:val="1"/>
      <w:numFmt w:val="bullet"/>
      <w:lvlText w:val="•"/>
      <w:lvlJc w:val="left"/>
      <w:pPr>
        <w:ind w:left="2929" w:hanging="721"/>
      </w:pPr>
      <w:rPr>
        <w:rFonts w:hint="default"/>
      </w:rPr>
    </w:lvl>
    <w:lvl w:ilvl="3" w:tplc="5AC00002">
      <w:start w:val="1"/>
      <w:numFmt w:val="bullet"/>
      <w:lvlText w:val="•"/>
      <w:lvlJc w:val="left"/>
      <w:pPr>
        <w:ind w:left="3794" w:hanging="721"/>
      </w:pPr>
      <w:rPr>
        <w:rFonts w:hint="default"/>
      </w:rPr>
    </w:lvl>
    <w:lvl w:ilvl="4" w:tplc="B4E8C1B0">
      <w:start w:val="1"/>
      <w:numFmt w:val="bullet"/>
      <w:lvlText w:val="•"/>
      <w:lvlJc w:val="left"/>
      <w:pPr>
        <w:ind w:left="4659" w:hanging="721"/>
      </w:pPr>
      <w:rPr>
        <w:rFonts w:hint="default"/>
      </w:rPr>
    </w:lvl>
    <w:lvl w:ilvl="5" w:tplc="12DA926E">
      <w:start w:val="1"/>
      <w:numFmt w:val="bullet"/>
      <w:lvlText w:val="•"/>
      <w:lvlJc w:val="left"/>
      <w:pPr>
        <w:ind w:left="5524" w:hanging="721"/>
      </w:pPr>
      <w:rPr>
        <w:rFonts w:hint="default"/>
      </w:rPr>
    </w:lvl>
    <w:lvl w:ilvl="6" w:tplc="1C08A3D8">
      <w:start w:val="1"/>
      <w:numFmt w:val="bullet"/>
      <w:lvlText w:val="•"/>
      <w:lvlJc w:val="left"/>
      <w:pPr>
        <w:ind w:left="6389" w:hanging="721"/>
      </w:pPr>
      <w:rPr>
        <w:rFonts w:hint="default"/>
      </w:rPr>
    </w:lvl>
    <w:lvl w:ilvl="7" w:tplc="1A684B40">
      <w:start w:val="1"/>
      <w:numFmt w:val="bullet"/>
      <w:lvlText w:val="•"/>
      <w:lvlJc w:val="left"/>
      <w:pPr>
        <w:ind w:left="7254" w:hanging="721"/>
      </w:pPr>
      <w:rPr>
        <w:rFonts w:hint="default"/>
      </w:rPr>
    </w:lvl>
    <w:lvl w:ilvl="8" w:tplc="52CE0CF6">
      <w:start w:val="1"/>
      <w:numFmt w:val="bullet"/>
      <w:lvlText w:val="•"/>
      <w:lvlJc w:val="left"/>
      <w:pPr>
        <w:ind w:left="8119" w:hanging="721"/>
      </w:pPr>
      <w:rPr>
        <w:rFonts w:hint="default"/>
      </w:rPr>
    </w:lvl>
  </w:abstractNum>
  <w:abstractNum w:abstractNumId="16" w15:restartNumberingAfterBreak="0">
    <w:nsid w:val="59C93E00"/>
    <w:multiLevelType w:val="hybridMultilevel"/>
    <w:tmpl w:val="B3D6C766"/>
    <w:lvl w:ilvl="0" w:tplc="45C02988">
      <w:start w:val="1"/>
      <w:numFmt w:val="bullet"/>
      <w:lvlText w:val="-"/>
      <w:lvlJc w:val="left"/>
      <w:pPr>
        <w:ind w:left="840" w:hanging="360"/>
      </w:pPr>
      <w:rPr>
        <w:rFonts w:ascii="Calibri" w:eastAsia="Calibri" w:hAnsi="Calibri" w:hint="default"/>
        <w:color w:val="434343"/>
        <w:sz w:val="20"/>
        <w:szCs w:val="20"/>
      </w:rPr>
    </w:lvl>
    <w:lvl w:ilvl="1" w:tplc="8D849522">
      <w:start w:val="1"/>
      <w:numFmt w:val="bullet"/>
      <w:lvlText w:val="•"/>
      <w:lvlJc w:val="left"/>
      <w:pPr>
        <w:ind w:left="119" w:hanging="216"/>
      </w:pPr>
      <w:rPr>
        <w:rFonts w:ascii="Calibri" w:eastAsia="Calibri" w:hAnsi="Calibri" w:hint="default"/>
        <w:color w:val="434343"/>
        <w:sz w:val="20"/>
        <w:szCs w:val="20"/>
      </w:rPr>
    </w:lvl>
    <w:lvl w:ilvl="2" w:tplc="CFB4A68A">
      <w:start w:val="1"/>
      <w:numFmt w:val="bullet"/>
      <w:lvlText w:val="•"/>
      <w:lvlJc w:val="left"/>
      <w:pPr>
        <w:ind w:left="1814" w:hanging="216"/>
      </w:pPr>
      <w:rPr>
        <w:rFonts w:hint="default"/>
      </w:rPr>
    </w:lvl>
    <w:lvl w:ilvl="3" w:tplc="711E2DB6">
      <w:start w:val="1"/>
      <w:numFmt w:val="bullet"/>
      <w:lvlText w:val="•"/>
      <w:lvlJc w:val="left"/>
      <w:pPr>
        <w:ind w:left="2788" w:hanging="216"/>
      </w:pPr>
      <w:rPr>
        <w:rFonts w:hint="default"/>
      </w:rPr>
    </w:lvl>
    <w:lvl w:ilvl="4" w:tplc="F42CBE58">
      <w:start w:val="1"/>
      <w:numFmt w:val="bullet"/>
      <w:lvlText w:val="•"/>
      <w:lvlJc w:val="left"/>
      <w:pPr>
        <w:ind w:left="3763" w:hanging="216"/>
      </w:pPr>
      <w:rPr>
        <w:rFonts w:hint="default"/>
      </w:rPr>
    </w:lvl>
    <w:lvl w:ilvl="5" w:tplc="B914E27A">
      <w:start w:val="1"/>
      <w:numFmt w:val="bullet"/>
      <w:lvlText w:val="•"/>
      <w:lvlJc w:val="left"/>
      <w:pPr>
        <w:ind w:left="4737" w:hanging="216"/>
      </w:pPr>
      <w:rPr>
        <w:rFonts w:hint="default"/>
      </w:rPr>
    </w:lvl>
    <w:lvl w:ilvl="6" w:tplc="2098D4C0">
      <w:start w:val="1"/>
      <w:numFmt w:val="bullet"/>
      <w:lvlText w:val="•"/>
      <w:lvlJc w:val="left"/>
      <w:pPr>
        <w:ind w:left="5711" w:hanging="216"/>
      </w:pPr>
      <w:rPr>
        <w:rFonts w:hint="default"/>
      </w:rPr>
    </w:lvl>
    <w:lvl w:ilvl="7" w:tplc="4DEE334A">
      <w:start w:val="1"/>
      <w:numFmt w:val="bullet"/>
      <w:lvlText w:val="•"/>
      <w:lvlJc w:val="left"/>
      <w:pPr>
        <w:ind w:left="6685" w:hanging="216"/>
      </w:pPr>
      <w:rPr>
        <w:rFonts w:hint="default"/>
      </w:rPr>
    </w:lvl>
    <w:lvl w:ilvl="8" w:tplc="16E4AF98">
      <w:start w:val="1"/>
      <w:numFmt w:val="bullet"/>
      <w:lvlText w:val="•"/>
      <w:lvlJc w:val="left"/>
      <w:pPr>
        <w:ind w:left="7660" w:hanging="216"/>
      </w:pPr>
      <w:rPr>
        <w:rFonts w:hint="default"/>
      </w:rPr>
    </w:lvl>
  </w:abstractNum>
  <w:abstractNum w:abstractNumId="17" w15:restartNumberingAfterBreak="0">
    <w:nsid w:val="5AA657B3"/>
    <w:multiLevelType w:val="hybridMultilevel"/>
    <w:tmpl w:val="F56A9EC0"/>
    <w:lvl w:ilvl="0" w:tplc="FFFFFFFF">
      <w:start w:val="3"/>
      <w:numFmt w:val="upperRoman"/>
      <w:lvlText w:val="%1."/>
      <w:lvlJc w:val="left"/>
      <w:pPr>
        <w:ind w:left="1560" w:hanging="754"/>
        <w:jc w:val="right"/>
      </w:pPr>
      <w:rPr>
        <w:rFonts w:ascii="Times New Roman" w:eastAsia="Times New Roman" w:hAnsi="Times New Roman" w:hint="default"/>
        <w:b/>
        <w:bCs/>
        <w:color w:val="434343"/>
        <w:spacing w:val="-2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2377" w:hanging="754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3194" w:hanging="754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4011" w:hanging="754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827" w:hanging="754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644" w:hanging="754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461" w:hanging="754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278" w:hanging="754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095" w:hanging="754"/>
      </w:pPr>
      <w:rPr>
        <w:rFonts w:hint="default"/>
      </w:rPr>
    </w:lvl>
  </w:abstractNum>
  <w:abstractNum w:abstractNumId="18" w15:restartNumberingAfterBreak="0">
    <w:nsid w:val="615B2CAE"/>
    <w:multiLevelType w:val="hybridMultilevel"/>
    <w:tmpl w:val="920E9A3E"/>
    <w:lvl w:ilvl="0" w:tplc="D90E7FE8">
      <w:start w:val="1"/>
      <w:numFmt w:val="decimal"/>
      <w:lvlText w:val="%1."/>
      <w:lvlJc w:val="left"/>
      <w:pPr>
        <w:ind w:left="88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626C4276">
      <w:start w:val="1"/>
      <w:numFmt w:val="bullet"/>
      <w:lvlText w:val="•"/>
      <w:lvlJc w:val="left"/>
      <w:pPr>
        <w:ind w:left="1772" w:hanging="202"/>
      </w:pPr>
      <w:rPr>
        <w:rFonts w:hint="default"/>
      </w:rPr>
    </w:lvl>
    <w:lvl w:ilvl="2" w:tplc="2A52D836">
      <w:start w:val="1"/>
      <w:numFmt w:val="bullet"/>
      <w:lvlText w:val="•"/>
      <w:lvlJc w:val="left"/>
      <w:pPr>
        <w:ind w:left="2656" w:hanging="202"/>
      </w:pPr>
      <w:rPr>
        <w:rFonts w:hint="default"/>
      </w:rPr>
    </w:lvl>
    <w:lvl w:ilvl="3" w:tplc="1CDC758E">
      <w:start w:val="1"/>
      <w:numFmt w:val="bullet"/>
      <w:lvlText w:val="•"/>
      <w:lvlJc w:val="left"/>
      <w:pPr>
        <w:ind w:left="3540" w:hanging="202"/>
      </w:pPr>
      <w:rPr>
        <w:rFonts w:hint="default"/>
      </w:rPr>
    </w:lvl>
    <w:lvl w:ilvl="4" w:tplc="5DF8544E">
      <w:start w:val="1"/>
      <w:numFmt w:val="bullet"/>
      <w:lvlText w:val="•"/>
      <w:lvlJc w:val="left"/>
      <w:pPr>
        <w:ind w:left="4424" w:hanging="202"/>
      </w:pPr>
      <w:rPr>
        <w:rFonts w:hint="default"/>
      </w:rPr>
    </w:lvl>
    <w:lvl w:ilvl="5" w:tplc="930815A0">
      <w:start w:val="1"/>
      <w:numFmt w:val="bullet"/>
      <w:lvlText w:val="•"/>
      <w:lvlJc w:val="left"/>
      <w:pPr>
        <w:ind w:left="5308" w:hanging="202"/>
      </w:pPr>
      <w:rPr>
        <w:rFonts w:hint="default"/>
      </w:rPr>
    </w:lvl>
    <w:lvl w:ilvl="6" w:tplc="031A3DCA">
      <w:start w:val="1"/>
      <w:numFmt w:val="bullet"/>
      <w:lvlText w:val="•"/>
      <w:lvlJc w:val="left"/>
      <w:pPr>
        <w:ind w:left="6192" w:hanging="202"/>
      </w:pPr>
      <w:rPr>
        <w:rFonts w:hint="default"/>
      </w:rPr>
    </w:lvl>
    <w:lvl w:ilvl="7" w:tplc="02E8DD26">
      <w:start w:val="1"/>
      <w:numFmt w:val="bullet"/>
      <w:lvlText w:val="•"/>
      <w:lvlJc w:val="left"/>
      <w:pPr>
        <w:ind w:left="7076" w:hanging="202"/>
      </w:pPr>
      <w:rPr>
        <w:rFonts w:hint="default"/>
      </w:rPr>
    </w:lvl>
    <w:lvl w:ilvl="8" w:tplc="B61A947C">
      <w:start w:val="1"/>
      <w:numFmt w:val="bullet"/>
      <w:lvlText w:val="•"/>
      <w:lvlJc w:val="left"/>
      <w:pPr>
        <w:ind w:left="7960" w:hanging="202"/>
      </w:pPr>
      <w:rPr>
        <w:rFonts w:hint="default"/>
      </w:rPr>
    </w:lvl>
  </w:abstractNum>
  <w:abstractNum w:abstractNumId="19" w15:restartNumberingAfterBreak="0">
    <w:nsid w:val="62731509"/>
    <w:multiLevelType w:val="hybridMultilevel"/>
    <w:tmpl w:val="37CCEEA6"/>
    <w:lvl w:ilvl="0" w:tplc="E7460118">
      <w:start w:val="3"/>
      <w:numFmt w:val="decimal"/>
      <w:lvlText w:val="%1"/>
      <w:lvlJc w:val="left"/>
      <w:pPr>
        <w:ind w:left="119" w:hanging="116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3CA04EF0">
      <w:start w:val="1"/>
      <w:numFmt w:val="bullet"/>
      <w:lvlText w:val="•"/>
      <w:lvlJc w:val="left"/>
      <w:pPr>
        <w:ind w:left="119" w:hanging="149"/>
      </w:pPr>
      <w:rPr>
        <w:rFonts w:ascii="Calibri" w:eastAsia="Calibri" w:hAnsi="Calibri" w:hint="default"/>
        <w:color w:val="434343"/>
        <w:sz w:val="20"/>
        <w:szCs w:val="20"/>
      </w:rPr>
    </w:lvl>
    <w:lvl w:ilvl="2" w:tplc="B418AB72">
      <w:start w:val="1"/>
      <w:numFmt w:val="bullet"/>
      <w:lvlText w:val="•"/>
      <w:lvlJc w:val="left"/>
      <w:pPr>
        <w:ind w:left="777" w:hanging="149"/>
      </w:pPr>
      <w:rPr>
        <w:rFonts w:hint="default"/>
      </w:rPr>
    </w:lvl>
    <w:lvl w:ilvl="3" w:tplc="C43241A6">
      <w:start w:val="1"/>
      <w:numFmt w:val="bullet"/>
      <w:lvlText w:val="•"/>
      <w:lvlJc w:val="left"/>
      <w:pPr>
        <w:ind w:left="1881" w:hanging="149"/>
      </w:pPr>
      <w:rPr>
        <w:rFonts w:hint="default"/>
      </w:rPr>
    </w:lvl>
    <w:lvl w:ilvl="4" w:tplc="C8A4E67C">
      <w:start w:val="1"/>
      <w:numFmt w:val="bullet"/>
      <w:lvlText w:val="•"/>
      <w:lvlJc w:val="left"/>
      <w:pPr>
        <w:ind w:left="2985" w:hanging="149"/>
      </w:pPr>
      <w:rPr>
        <w:rFonts w:hint="default"/>
      </w:rPr>
    </w:lvl>
    <w:lvl w:ilvl="5" w:tplc="E7729AB0">
      <w:start w:val="1"/>
      <w:numFmt w:val="bullet"/>
      <w:lvlText w:val="•"/>
      <w:lvlJc w:val="left"/>
      <w:pPr>
        <w:ind w:left="4089" w:hanging="149"/>
      </w:pPr>
      <w:rPr>
        <w:rFonts w:hint="default"/>
      </w:rPr>
    </w:lvl>
    <w:lvl w:ilvl="6" w:tplc="D15AFFD6">
      <w:start w:val="1"/>
      <w:numFmt w:val="bullet"/>
      <w:lvlText w:val="•"/>
      <w:lvlJc w:val="left"/>
      <w:pPr>
        <w:ind w:left="5193" w:hanging="149"/>
      </w:pPr>
      <w:rPr>
        <w:rFonts w:hint="default"/>
      </w:rPr>
    </w:lvl>
    <w:lvl w:ilvl="7" w:tplc="47D8AB28">
      <w:start w:val="1"/>
      <w:numFmt w:val="bullet"/>
      <w:lvlText w:val="•"/>
      <w:lvlJc w:val="left"/>
      <w:pPr>
        <w:ind w:left="6297" w:hanging="149"/>
      </w:pPr>
      <w:rPr>
        <w:rFonts w:hint="default"/>
      </w:rPr>
    </w:lvl>
    <w:lvl w:ilvl="8" w:tplc="99CA4C50">
      <w:start w:val="1"/>
      <w:numFmt w:val="bullet"/>
      <w:lvlText w:val="•"/>
      <w:lvlJc w:val="left"/>
      <w:pPr>
        <w:ind w:left="7401" w:hanging="149"/>
      </w:pPr>
      <w:rPr>
        <w:rFonts w:hint="default"/>
      </w:rPr>
    </w:lvl>
  </w:abstractNum>
  <w:abstractNum w:abstractNumId="20" w15:restartNumberingAfterBreak="0">
    <w:nsid w:val="6DE959F0"/>
    <w:multiLevelType w:val="hybridMultilevel"/>
    <w:tmpl w:val="CBECC040"/>
    <w:lvl w:ilvl="0" w:tplc="FFFFFFFF">
      <w:start w:val="1"/>
      <w:numFmt w:val="decimal"/>
      <w:lvlText w:val="%1."/>
      <w:lvlJc w:val="left"/>
      <w:pPr>
        <w:ind w:left="100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1880" w:hanging="202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752" w:hanging="202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624" w:hanging="202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496" w:hanging="202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368" w:hanging="202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112" w:hanging="202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4" w:hanging="202"/>
      </w:pPr>
      <w:rPr>
        <w:rFonts w:hint="default"/>
      </w:rPr>
    </w:lvl>
  </w:abstractNum>
  <w:abstractNum w:abstractNumId="21" w15:restartNumberingAfterBreak="0">
    <w:nsid w:val="71504944"/>
    <w:multiLevelType w:val="hybridMultilevel"/>
    <w:tmpl w:val="E66E948C"/>
    <w:lvl w:ilvl="0" w:tplc="4044D736">
      <w:start w:val="1"/>
      <w:numFmt w:val="decimal"/>
      <w:lvlText w:val="%1."/>
      <w:lvlJc w:val="left"/>
      <w:pPr>
        <w:ind w:left="119" w:hanging="240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C1520E40">
      <w:start w:val="1"/>
      <w:numFmt w:val="bullet"/>
      <w:lvlText w:val="•"/>
      <w:lvlJc w:val="left"/>
      <w:pPr>
        <w:ind w:left="1078" w:hanging="240"/>
      </w:pPr>
      <w:rPr>
        <w:rFonts w:hint="default"/>
      </w:rPr>
    </w:lvl>
    <w:lvl w:ilvl="2" w:tplc="20BC3F00">
      <w:start w:val="1"/>
      <w:numFmt w:val="bullet"/>
      <w:lvlText w:val="•"/>
      <w:lvlJc w:val="left"/>
      <w:pPr>
        <w:ind w:left="2037" w:hanging="240"/>
      </w:pPr>
      <w:rPr>
        <w:rFonts w:hint="default"/>
      </w:rPr>
    </w:lvl>
    <w:lvl w:ilvl="3" w:tplc="3DE0293E">
      <w:start w:val="1"/>
      <w:numFmt w:val="bullet"/>
      <w:lvlText w:val="•"/>
      <w:lvlJc w:val="left"/>
      <w:pPr>
        <w:ind w:left="2996" w:hanging="240"/>
      </w:pPr>
      <w:rPr>
        <w:rFonts w:hint="default"/>
      </w:rPr>
    </w:lvl>
    <w:lvl w:ilvl="4" w:tplc="7508580A">
      <w:start w:val="1"/>
      <w:numFmt w:val="bullet"/>
      <w:lvlText w:val="•"/>
      <w:lvlJc w:val="left"/>
      <w:pPr>
        <w:ind w:left="3955" w:hanging="240"/>
      </w:pPr>
      <w:rPr>
        <w:rFonts w:hint="default"/>
      </w:rPr>
    </w:lvl>
    <w:lvl w:ilvl="5" w:tplc="C89212D8">
      <w:start w:val="1"/>
      <w:numFmt w:val="bullet"/>
      <w:lvlText w:val="•"/>
      <w:lvlJc w:val="left"/>
      <w:pPr>
        <w:ind w:left="4914" w:hanging="240"/>
      </w:pPr>
      <w:rPr>
        <w:rFonts w:hint="default"/>
      </w:rPr>
    </w:lvl>
    <w:lvl w:ilvl="6" w:tplc="499A21FA">
      <w:start w:val="1"/>
      <w:numFmt w:val="bullet"/>
      <w:lvlText w:val="•"/>
      <w:lvlJc w:val="left"/>
      <w:pPr>
        <w:ind w:left="5873" w:hanging="240"/>
      </w:pPr>
      <w:rPr>
        <w:rFonts w:hint="default"/>
      </w:rPr>
    </w:lvl>
    <w:lvl w:ilvl="7" w:tplc="C4020A1E">
      <w:start w:val="1"/>
      <w:numFmt w:val="bullet"/>
      <w:lvlText w:val="•"/>
      <w:lvlJc w:val="left"/>
      <w:pPr>
        <w:ind w:left="6832" w:hanging="240"/>
      </w:pPr>
      <w:rPr>
        <w:rFonts w:hint="default"/>
      </w:rPr>
    </w:lvl>
    <w:lvl w:ilvl="8" w:tplc="91C0DEF0">
      <w:start w:val="1"/>
      <w:numFmt w:val="bullet"/>
      <w:lvlText w:val="•"/>
      <w:lvlJc w:val="left"/>
      <w:pPr>
        <w:ind w:left="7790" w:hanging="240"/>
      </w:pPr>
      <w:rPr>
        <w:rFonts w:hint="default"/>
      </w:rPr>
    </w:lvl>
  </w:abstractNum>
  <w:abstractNum w:abstractNumId="22" w15:restartNumberingAfterBreak="0">
    <w:nsid w:val="78077DF1"/>
    <w:multiLevelType w:val="hybridMultilevel"/>
    <w:tmpl w:val="CBECC040"/>
    <w:lvl w:ilvl="0" w:tplc="EBFE1244">
      <w:start w:val="1"/>
      <w:numFmt w:val="decimal"/>
      <w:lvlText w:val="%1."/>
      <w:lvlJc w:val="left"/>
      <w:pPr>
        <w:ind w:left="1008" w:hanging="202"/>
        <w:jc w:val="right"/>
      </w:pPr>
      <w:rPr>
        <w:rFonts w:ascii="Calibri" w:eastAsia="Calibri" w:hAnsi="Calibri" w:hint="default"/>
        <w:color w:val="434343"/>
        <w:spacing w:val="-2"/>
        <w:sz w:val="20"/>
        <w:szCs w:val="20"/>
      </w:rPr>
    </w:lvl>
    <w:lvl w:ilvl="1" w:tplc="1D6069EA">
      <w:start w:val="1"/>
      <w:numFmt w:val="bullet"/>
      <w:lvlText w:val="•"/>
      <w:lvlJc w:val="left"/>
      <w:pPr>
        <w:ind w:left="1880" w:hanging="202"/>
      </w:pPr>
      <w:rPr>
        <w:rFonts w:hint="default"/>
      </w:rPr>
    </w:lvl>
    <w:lvl w:ilvl="2" w:tplc="B4500278">
      <w:start w:val="1"/>
      <w:numFmt w:val="bullet"/>
      <w:lvlText w:val="•"/>
      <w:lvlJc w:val="left"/>
      <w:pPr>
        <w:ind w:left="2752" w:hanging="202"/>
      </w:pPr>
      <w:rPr>
        <w:rFonts w:hint="default"/>
      </w:rPr>
    </w:lvl>
    <w:lvl w:ilvl="3" w:tplc="EF8C58C4">
      <w:start w:val="1"/>
      <w:numFmt w:val="bullet"/>
      <w:lvlText w:val="•"/>
      <w:lvlJc w:val="left"/>
      <w:pPr>
        <w:ind w:left="3624" w:hanging="202"/>
      </w:pPr>
      <w:rPr>
        <w:rFonts w:hint="default"/>
      </w:rPr>
    </w:lvl>
    <w:lvl w:ilvl="4" w:tplc="DD0A500E">
      <w:start w:val="1"/>
      <w:numFmt w:val="bullet"/>
      <w:lvlText w:val="•"/>
      <w:lvlJc w:val="left"/>
      <w:pPr>
        <w:ind w:left="4496" w:hanging="202"/>
      </w:pPr>
      <w:rPr>
        <w:rFonts w:hint="default"/>
      </w:rPr>
    </w:lvl>
    <w:lvl w:ilvl="5" w:tplc="ADD68720">
      <w:start w:val="1"/>
      <w:numFmt w:val="bullet"/>
      <w:lvlText w:val="•"/>
      <w:lvlJc w:val="left"/>
      <w:pPr>
        <w:ind w:left="5368" w:hanging="202"/>
      </w:pPr>
      <w:rPr>
        <w:rFonts w:hint="default"/>
      </w:rPr>
    </w:lvl>
    <w:lvl w:ilvl="6" w:tplc="6A189662">
      <w:start w:val="1"/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AAE252CE">
      <w:start w:val="1"/>
      <w:numFmt w:val="bullet"/>
      <w:lvlText w:val="•"/>
      <w:lvlJc w:val="left"/>
      <w:pPr>
        <w:ind w:left="7112" w:hanging="202"/>
      </w:pPr>
      <w:rPr>
        <w:rFonts w:hint="default"/>
      </w:rPr>
    </w:lvl>
    <w:lvl w:ilvl="8" w:tplc="40186744">
      <w:start w:val="1"/>
      <w:numFmt w:val="bullet"/>
      <w:lvlText w:val="•"/>
      <w:lvlJc w:val="left"/>
      <w:pPr>
        <w:ind w:left="7984" w:hanging="202"/>
      </w:pPr>
      <w:rPr>
        <w:rFonts w:hint="default"/>
      </w:rPr>
    </w:lvl>
  </w:abstractNum>
  <w:num w:numId="1" w16cid:durableId="2063751524">
    <w:abstractNumId w:val="15"/>
  </w:num>
  <w:num w:numId="2" w16cid:durableId="529612831">
    <w:abstractNumId w:val="8"/>
  </w:num>
  <w:num w:numId="3" w16cid:durableId="1391610793">
    <w:abstractNumId w:val="2"/>
  </w:num>
  <w:num w:numId="4" w16cid:durableId="2145805334">
    <w:abstractNumId w:val="14"/>
  </w:num>
  <w:num w:numId="5" w16cid:durableId="1384987396">
    <w:abstractNumId w:val="1"/>
  </w:num>
  <w:num w:numId="6" w16cid:durableId="305553625">
    <w:abstractNumId w:val="4"/>
  </w:num>
  <w:num w:numId="7" w16cid:durableId="1973368768">
    <w:abstractNumId w:val="21"/>
  </w:num>
  <w:num w:numId="8" w16cid:durableId="979767815">
    <w:abstractNumId w:val="7"/>
  </w:num>
  <w:num w:numId="9" w16cid:durableId="1202940562">
    <w:abstractNumId w:val="12"/>
  </w:num>
  <w:num w:numId="10" w16cid:durableId="1858932717">
    <w:abstractNumId w:val="13"/>
  </w:num>
  <w:num w:numId="11" w16cid:durableId="1555500976">
    <w:abstractNumId w:val="10"/>
  </w:num>
  <w:num w:numId="12" w16cid:durableId="56784045">
    <w:abstractNumId w:val="9"/>
  </w:num>
  <w:num w:numId="13" w16cid:durableId="904798625">
    <w:abstractNumId w:val="19"/>
  </w:num>
  <w:num w:numId="14" w16cid:durableId="15082628">
    <w:abstractNumId w:val="6"/>
  </w:num>
  <w:num w:numId="15" w16cid:durableId="360472229">
    <w:abstractNumId w:val="16"/>
  </w:num>
  <w:num w:numId="16" w16cid:durableId="345324230">
    <w:abstractNumId w:val="3"/>
  </w:num>
  <w:num w:numId="17" w16cid:durableId="1219517529">
    <w:abstractNumId w:val="22"/>
  </w:num>
  <w:num w:numId="18" w16cid:durableId="130441299">
    <w:abstractNumId w:val="0"/>
  </w:num>
  <w:num w:numId="19" w16cid:durableId="913317160">
    <w:abstractNumId w:val="18"/>
  </w:num>
  <w:num w:numId="20" w16cid:durableId="2034964310">
    <w:abstractNumId w:val="11"/>
  </w:num>
  <w:num w:numId="21" w16cid:durableId="38357122">
    <w:abstractNumId w:val="20"/>
  </w:num>
  <w:num w:numId="22" w16cid:durableId="1462961157">
    <w:abstractNumId w:val="5"/>
  </w:num>
  <w:num w:numId="23" w16cid:durableId="6849837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EC"/>
    <w:rsid w:val="000542CE"/>
    <w:rsid w:val="000B7AEC"/>
    <w:rsid w:val="000E1D9A"/>
    <w:rsid w:val="000F18E3"/>
    <w:rsid w:val="00117257"/>
    <w:rsid w:val="00155760"/>
    <w:rsid w:val="001D1AEE"/>
    <w:rsid w:val="002C6661"/>
    <w:rsid w:val="002D7DA3"/>
    <w:rsid w:val="002F1B8B"/>
    <w:rsid w:val="003E032F"/>
    <w:rsid w:val="003F08C0"/>
    <w:rsid w:val="00417D5D"/>
    <w:rsid w:val="004A4792"/>
    <w:rsid w:val="00516023"/>
    <w:rsid w:val="005175D4"/>
    <w:rsid w:val="00522B75"/>
    <w:rsid w:val="0054671B"/>
    <w:rsid w:val="005F1B6D"/>
    <w:rsid w:val="00632460"/>
    <w:rsid w:val="007413D4"/>
    <w:rsid w:val="0075315F"/>
    <w:rsid w:val="00830A43"/>
    <w:rsid w:val="0087027F"/>
    <w:rsid w:val="008B5422"/>
    <w:rsid w:val="008C3F80"/>
    <w:rsid w:val="008C658E"/>
    <w:rsid w:val="00943BEE"/>
    <w:rsid w:val="0094762D"/>
    <w:rsid w:val="0096550B"/>
    <w:rsid w:val="00A70575"/>
    <w:rsid w:val="00A71873"/>
    <w:rsid w:val="00A81D8C"/>
    <w:rsid w:val="00AD082B"/>
    <w:rsid w:val="00BB37EE"/>
    <w:rsid w:val="00C21A83"/>
    <w:rsid w:val="00C420FE"/>
    <w:rsid w:val="00CF037B"/>
    <w:rsid w:val="00DE559F"/>
    <w:rsid w:val="00E47589"/>
    <w:rsid w:val="00ED085E"/>
    <w:rsid w:val="00F31D60"/>
    <w:rsid w:val="00F35AE8"/>
    <w:rsid w:val="00F6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CCDC8"/>
  <w15:docId w15:val="{E7A97E77-A0BE-457F-BB3A-A9A36C8C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686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44221-8975-474D-A29D-88BDA75C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Kumekina</dc:creator>
  <cp:lastModifiedBy>Tatyana Kulikova</cp:lastModifiedBy>
  <cp:revision>7</cp:revision>
  <dcterms:created xsi:type="dcterms:W3CDTF">2025-10-20T09:21:00Z</dcterms:created>
  <dcterms:modified xsi:type="dcterms:W3CDTF">2025-10-21T10:22:00Z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2024-08-06T00:00:00Z</vt:filetime>
  </property>
  <property fmtid="{D5CDD505-2E9C-101B-9397-08002B2CF9AE}" pid="3" name="LastSaved">
    <vt:filetime>2025-10-14T00:00:00Z</vt:filetime>
  </property>
</Properties>
</file>